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3D" w:rsidRPr="00804966" w:rsidRDefault="0085223D" w:rsidP="0085223D">
      <w:pPr>
        <w:pStyle w:val="a4"/>
        <w:rPr>
          <w:sz w:val="22"/>
          <w:szCs w:val="22"/>
        </w:rPr>
      </w:pPr>
      <w:r w:rsidRPr="00804966">
        <w:rPr>
          <w:sz w:val="22"/>
          <w:szCs w:val="22"/>
        </w:rPr>
        <w:t>ДОГОВОР</w:t>
      </w:r>
    </w:p>
    <w:p w:rsidR="0085223D" w:rsidRPr="00A40708" w:rsidRDefault="0085223D" w:rsidP="0085223D">
      <w:pPr>
        <w:jc w:val="center"/>
        <w:rPr>
          <w:b/>
          <w:sz w:val="22"/>
          <w:szCs w:val="22"/>
        </w:rPr>
      </w:pPr>
      <w:r w:rsidRPr="00A40708">
        <w:rPr>
          <w:b/>
          <w:sz w:val="22"/>
          <w:szCs w:val="22"/>
        </w:rPr>
        <w:t xml:space="preserve">на оказание платных образовательных услуг </w:t>
      </w:r>
    </w:p>
    <w:p w:rsidR="0085223D" w:rsidRPr="00804966" w:rsidRDefault="0085223D" w:rsidP="0085223D">
      <w:pPr>
        <w:jc w:val="center"/>
        <w:rPr>
          <w:b/>
          <w:bCs/>
          <w:sz w:val="22"/>
          <w:szCs w:val="22"/>
        </w:rPr>
      </w:pPr>
    </w:p>
    <w:p w:rsidR="00833850" w:rsidRPr="00804966" w:rsidRDefault="00833850" w:rsidP="00833850">
      <w:pPr>
        <w:rPr>
          <w:b/>
          <w:bCs/>
          <w:sz w:val="22"/>
          <w:szCs w:val="22"/>
        </w:rPr>
      </w:pP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p>
    <w:p w:rsidR="005B6EAD" w:rsidRPr="00804966" w:rsidRDefault="005B6EAD" w:rsidP="005B6EAD">
      <w:pPr>
        <w:rPr>
          <w:b/>
          <w:bCs/>
          <w:sz w:val="22"/>
          <w:szCs w:val="22"/>
        </w:rPr>
      </w:pPr>
      <w:r>
        <w:rPr>
          <w:bCs/>
          <w:i/>
          <w:sz w:val="22"/>
          <w:szCs w:val="22"/>
        </w:rPr>
        <w:t xml:space="preserve">г. Минеральные Воды                                     </w:t>
      </w:r>
      <w:r w:rsidRPr="003633A5">
        <w:rPr>
          <w:b/>
          <w:bCs/>
          <w:sz w:val="22"/>
          <w:szCs w:val="22"/>
        </w:rPr>
        <w:tab/>
      </w:r>
      <w:r>
        <w:rPr>
          <w:b/>
          <w:bCs/>
          <w:sz w:val="22"/>
          <w:szCs w:val="22"/>
        </w:rPr>
        <w:t xml:space="preserve">                       </w:t>
      </w:r>
      <w:r w:rsidRPr="003633A5">
        <w:rPr>
          <w:b/>
          <w:bCs/>
          <w:sz w:val="22"/>
          <w:szCs w:val="22"/>
        </w:rPr>
        <w:tab/>
      </w:r>
      <w:r w:rsidRPr="00363D9F">
        <w:rPr>
          <w:bCs/>
          <w:sz w:val="22"/>
          <w:szCs w:val="22"/>
        </w:rPr>
        <w:t>«____»_________________20_ г.</w:t>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00756645" w:rsidRPr="00804966">
        <w:rPr>
          <w:b/>
          <w:i/>
          <w:sz w:val="22"/>
          <w:szCs w:val="22"/>
          <w:highlight w:val="yellow"/>
        </w:rPr>
        <w:t>(Наименование Заказчика)</w:t>
      </w:r>
      <w:r w:rsidR="00756645" w:rsidRPr="00804966">
        <w:rPr>
          <w:b/>
          <w:i/>
          <w:sz w:val="22"/>
          <w:szCs w:val="22"/>
        </w:rPr>
        <w:t xml:space="preserve">, </w:t>
      </w:r>
      <w:r w:rsidR="00756645" w:rsidRPr="00804966">
        <w:rPr>
          <w:sz w:val="22"/>
          <w:szCs w:val="22"/>
        </w:rPr>
        <w:t xml:space="preserve">именуемое в дальнейшем </w:t>
      </w:r>
      <w:r w:rsidR="00756645">
        <w:rPr>
          <w:sz w:val="22"/>
          <w:szCs w:val="22"/>
        </w:rPr>
        <w:t>Заказчик</w:t>
      </w:r>
      <w:r w:rsidR="00756645" w:rsidRPr="00804966">
        <w:rPr>
          <w:sz w:val="22"/>
          <w:szCs w:val="22"/>
        </w:rPr>
        <w:t>, в лиц</w:t>
      </w:r>
      <w:proofErr w:type="gramStart"/>
      <w:r w:rsidR="00756645" w:rsidRPr="00804966">
        <w:rPr>
          <w:sz w:val="22"/>
          <w:szCs w:val="22"/>
        </w:rPr>
        <w:t>е</w:t>
      </w:r>
      <w:r w:rsidR="00756645" w:rsidRPr="00804966">
        <w:rPr>
          <w:sz w:val="22"/>
          <w:szCs w:val="22"/>
          <w:highlight w:val="yellow"/>
        </w:rPr>
        <w:t>(</w:t>
      </w:r>
      <w:proofErr w:type="gramEnd"/>
      <w:r w:rsidR="00756645" w:rsidRPr="00804966">
        <w:rPr>
          <w:i/>
          <w:sz w:val="22"/>
          <w:szCs w:val="22"/>
          <w:highlight w:val="yellow"/>
        </w:rPr>
        <w:t>должность, ФИО</w:t>
      </w:r>
      <w:r w:rsidR="00756645" w:rsidRPr="00804966">
        <w:rPr>
          <w:sz w:val="22"/>
          <w:szCs w:val="22"/>
          <w:highlight w:val="yellow"/>
        </w:rPr>
        <w:t>)</w:t>
      </w:r>
      <w:r w:rsidR="00756645" w:rsidRPr="00804966">
        <w:rPr>
          <w:sz w:val="22"/>
          <w:szCs w:val="22"/>
        </w:rPr>
        <w:t xml:space="preserve">, действующего на основании </w:t>
      </w:r>
      <w:r w:rsidR="00756645" w:rsidRPr="00804966">
        <w:rPr>
          <w:sz w:val="22"/>
          <w:szCs w:val="22"/>
          <w:highlight w:val="yellow"/>
        </w:rPr>
        <w:t>(</w:t>
      </w:r>
      <w:r w:rsidR="00756645" w:rsidRPr="00804966">
        <w:rPr>
          <w:i/>
          <w:sz w:val="22"/>
          <w:szCs w:val="22"/>
          <w:highlight w:val="yellow"/>
        </w:rPr>
        <w:t>указать наименование и реквизиты документа</w:t>
      </w:r>
      <w:r w:rsidR="00756645">
        <w:rPr>
          <w:sz w:val="22"/>
          <w:szCs w:val="22"/>
        </w:rPr>
        <w:t>)</w:t>
      </w:r>
      <w:r w:rsidR="00756645" w:rsidRPr="00804966">
        <w:rPr>
          <w:sz w:val="22"/>
          <w:szCs w:val="22"/>
        </w:rPr>
        <w:t>, с одной стороны</w:t>
      </w:r>
      <w:r w:rsidR="00756645">
        <w:rPr>
          <w:sz w:val="22"/>
          <w:szCs w:val="22"/>
        </w:rPr>
        <w:t xml:space="preserve"> и</w:t>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r w:rsidRPr="00804966">
        <w:rPr>
          <w:b/>
          <w:bCs/>
          <w:sz w:val="22"/>
          <w:szCs w:val="22"/>
        </w:rPr>
        <w:tab/>
      </w:r>
    </w:p>
    <w:p w:rsidR="005B6EAD" w:rsidRPr="00804966" w:rsidRDefault="005B6EAD" w:rsidP="005B6EAD">
      <w:pPr>
        <w:jc w:val="both"/>
        <w:rPr>
          <w:sz w:val="22"/>
          <w:szCs w:val="22"/>
        </w:rPr>
      </w:pPr>
      <w:proofErr w:type="gramStart"/>
      <w:r w:rsidRPr="0043645B">
        <w:rPr>
          <w:b/>
          <w:sz w:val="22"/>
          <w:szCs w:val="22"/>
        </w:rPr>
        <w:t xml:space="preserve">ОАО «Международный аэропорт Минеральные Воды», </w:t>
      </w:r>
      <w:r w:rsidRPr="0043645B">
        <w:rPr>
          <w:sz w:val="22"/>
          <w:szCs w:val="22"/>
        </w:rPr>
        <w:t>именуемое в дальнейшем «Исполнитель», в лице</w:t>
      </w:r>
      <w:r w:rsidRPr="002D0E34">
        <w:t xml:space="preserve"> </w:t>
      </w:r>
      <w:r>
        <w:t>директора авиационного учебного центра Лейкиной Елены Васильевны</w:t>
      </w:r>
      <w:r w:rsidRPr="006C6919">
        <w:t xml:space="preserve">, действующего на основании </w:t>
      </w:r>
      <w:r>
        <w:t>Доверенности № 41/3435 от 20.12.18г</w:t>
      </w:r>
      <w:r w:rsidRPr="006C6919">
        <w:t>,</w:t>
      </w:r>
      <w:r w:rsidRPr="0043645B">
        <w:rPr>
          <w:sz w:val="22"/>
          <w:szCs w:val="22"/>
        </w:rPr>
        <w:t xml:space="preserve"> и на</w:t>
      </w:r>
      <w:r>
        <w:rPr>
          <w:sz w:val="22"/>
          <w:szCs w:val="22"/>
        </w:rPr>
        <w:t xml:space="preserve"> основании государственной лицензии № 3532, выданной Министерством образования Ставропольского края 13 августа 2013г. </w:t>
      </w:r>
      <w:r w:rsidRPr="00804966">
        <w:rPr>
          <w:sz w:val="22"/>
          <w:szCs w:val="22"/>
        </w:rPr>
        <w:t>с другой стороны, вместе именуемые Стороны, заключили между собой настоящий договор о нижеследующем:</w:t>
      </w:r>
      <w:proofErr w:type="gramEnd"/>
    </w:p>
    <w:p w:rsidR="005B6EAD" w:rsidRPr="00804966" w:rsidRDefault="005B6EAD" w:rsidP="005B6EAD">
      <w:pPr>
        <w:jc w:val="both"/>
        <w:rPr>
          <w:sz w:val="22"/>
          <w:szCs w:val="22"/>
        </w:rPr>
      </w:pPr>
    </w:p>
    <w:p w:rsidR="00833850" w:rsidRPr="00804966" w:rsidRDefault="00833850" w:rsidP="00833850">
      <w:pPr>
        <w:jc w:val="both"/>
        <w:rPr>
          <w:sz w:val="22"/>
          <w:szCs w:val="22"/>
        </w:rPr>
      </w:pPr>
    </w:p>
    <w:p w:rsidR="0085223D" w:rsidRPr="00804966" w:rsidRDefault="0085223D" w:rsidP="0085223D">
      <w:pPr>
        <w:jc w:val="both"/>
        <w:rPr>
          <w:sz w:val="22"/>
          <w:szCs w:val="22"/>
        </w:rPr>
      </w:pPr>
    </w:p>
    <w:p w:rsidR="0085223D" w:rsidRPr="00804966" w:rsidRDefault="0085223D" w:rsidP="0085223D">
      <w:pPr>
        <w:numPr>
          <w:ilvl w:val="0"/>
          <w:numId w:val="14"/>
        </w:numPr>
        <w:jc w:val="center"/>
        <w:rPr>
          <w:b/>
          <w:sz w:val="22"/>
          <w:szCs w:val="22"/>
        </w:rPr>
      </w:pPr>
      <w:r w:rsidRPr="00804966">
        <w:rPr>
          <w:b/>
          <w:sz w:val="22"/>
          <w:szCs w:val="22"/>
        </w:rPr>
        <w:t>ПРЕДМЕТ ДОГОВОРА</w:t>
      </w:r>
    </w:p>
    <w:p w:rsidR="005177EB" w:rsidRPr="00B37FED" w:rsidRDefault="005177EB" w:rsidP="00EC67F8">
      <w:pPr>
        <w:pStyle w:val="aa"/>
        <w:numPr>
          <w:ilvl w:val="1"/>
          <w:numId w:val="14"/>
        </w:numPr>
        <w:tabs>
          <w:tab w:val="left" w:pos="567"/>
        </w:tabs>
        <w:ind w:left="0" w:firstLine="0"/>
        <w:jc w:val="both"/>
        <w:rPr>
          <w:strike/>
          <w:sz w:val="22"/>
          <w:szCs w:val="22"/>
        </w:rPr>
      </w:pPr>
      <w:r w:rsidRPr="00B37FED">
        <w:rPr>
          <w:sz w:val="22"/>
          <w:szCs w:val="22"/>
        </w:rPr>
        <w:t xml:space="preserve">Исполнитель обязуется оказать Заказчику образовательные услуги, а Заказчик обязуется оплатить и принять оказанные услуги в соответствии с настоящим Договором (далее – услуги). </w:t>
      </w:r>
    </w:p>
    <w:p w:rsidR="00B37FED" w:rsidRPr="00B37FED" w:rsidRDefault="005177EB" w:rsidP="00EC67F8">
      <w:pPr>
        <w:pStyle w:val="aa"/>
        <w:numPr>
          <w:ilvl w:val="1"/>
          <w:numId w:val="14"/>
        </w:numPr>
        <w:tabs>
          <w:tab w:val="left" w:pos="567"/>
        </w:tabs>
        <w:ind w:left="0" w:firstLine="0"/>
        <w:jc w:val="both"/>
        <w:rPr>
          <w:sz w:val="22"/>
          <w:szCs w:val="22"/>
        </w:rPr>
      </w:pPr>
      <w:r w:rsidRPr="00B37FED">
        <w:rPr>
          <w:sz w:val="22"/>
          <w:szCs w:val="22"/>
        </w:rPr>
        <w:t xml:space="preserve">Наименование программы обучения, срок обучения, </w:t>
      </w:r>
      <w:r w:rsidR="00B37FED" w:rsidRPr="00B37FED">
        <w:rPr>
          <w:sz w:val="22"/>
          <w:szCs w:val="22"/>
        </w:rPr>
        <w:t>количество часов обучения</w:t>
      </w:r>
      <w:r w:rsidRPr="00B37FED">
        <w:rPr>
          <w:sz w:val="22"/>
          <w:szCs w:val="22"/>
        </w:rPr>
        <w:t>, форма обучения, количество слушателей, стоимость обучения 1 слушателя, общая стоимость услуг определяе</w:t>
      </w:r>
      <w:r w:rsidR="000170E8" w:rsidRPr="00B37FED">
        <w:rPr>
          <w:sz w:val="22"/>
          <w:szCs w:val="22"/>
        </w:rPr>
        <w:t>тся спецификацией (Приложение №1</w:t>
      </w:r>
      <w:r w:rsidRPr="00B37FED">
        <w:rPr>
          <w:sz w:val="22"/>
          <w:szCs w:val="22"/>
        </w:rPr>
        <w:t xml:space="preserve">) к настоящему Договору. </w:t>
      </w:r>
    </w:p>
    <w:p w:rsidR="005177EB" w:rsidRPr="00B37FED" w:rsidRDefault="00B37FED" w:rsidP="00EC67F8">
      <w:pPr>
        <w:pStyle w:val="aa"/>
        <w:numPr>
          <w:ilvl w:val="1"/>
          <w:numId w:val="14"/>
        </w:numPr>
        <w:tabs>
          <w:tab w:val="left" w:pos="567"/>
        </w:tabs>
        <w:ind w:left="0" w:firstLine="0"/>
        <w:jc w:val="both"/>
        <w:rPr>
          <w:sz w:val="22"/>
          <w:szCs w:val="22"/>
        </w:rPr>
      </w:pPr>
      <w:r w:rsidRPr="00B37FED">
        <w:rPr>
          <w:sz w:val="22"/>
          <w:szCs w:val="22"/>
        </w:rPr>
        <w:t xml:space="preserve">До начала </w:t>
      </w:r>
      <w:proofErr w:type="gramStart"/>
      <w:r w:rsidRPr="00B37FED">
        <w:rPr>
          <w:sz w:val="22"/>
          <w:szCs w:val="22"/>
        </w:rPr>
        <w:t>обучения по программе</w:t>
      </w:r>
      <w:proofErr w:type="gramEnd"/>
      <w:r w:rsidRPr="00B37FED">
        <w:rPr>
          <w:sz w:val="22"/>
          <w:szCs w:val="22"/>
        </w:rPr>
        <w:t xml:space="preserve"> Стороны подписываю</w:t>
      </w:r>
      <w:r w:rsidR="00386D87">
        <w:rPr>
          <w:sz w:val="22"/>
          <w:szCs w:val="22"/>
        </w:rPr>
        <w:t>т спецификацию (Приложение №1) и поданную</w:t>
      </w:r>
      <w:r w:rsidRPr="00B37FED">
        <w:rPr>
          <w:sz w:val="22"/>
          <w:szCs w:val="22"/>
        </w:rPr>
        <w:t xml:space="preserve"> Заказчиком З</w:t>
      </w:r>
      <w:r w:rsidR="00386D87">
        <w:rPr>
          <w:sz w:val="22"/>
          <w:szCs w:val="22"/>
        </w:rPr>
        <w:t>аявку</w:t>
      </w:r>
      <w:r w:rsidRPr="00B37FED">
        <w:rPr>
          <w:sz w:val="22"/>
          <w:szCs w:val="22"/>
        </w:rPr>
        <w:t xml:space="preserve"> (Приложение №2).</w:t>
      </w:r>
    </w:p>
    <w:p w:rsidR="00EF0CC7" w:rsidRDefault="005177EB" w:rsidP="00EC67F8">
      <w:pPr>
        <w:pStyle w:val="aa"/>
        <w:numPr>
          <w:ilvl w:val="1"/>
          <w:numId w:val="14"/>
        </w:numPr>
        <w:tabs>
          <w:tab w:val="left" w:pos="567"/>
        </w:tabs>
        <w:ind w:left="0" w:firstLine="0"/>
        <w:jc w:val="both"/>
        <w:rPr>
          <w:sz w:val="22"/>
          <w:szCs w:val="22"/>
        </w:rPr>
      </w:pPr>
      <w:r w:rsidRPr="00646C95">
        <w:rPr>
          <w:sz w:val="22"/>
          <w:szCs w:val="22"/>
        </w:rPr>
        <w:t xml:space="preserve">После прохождения полного курса обучения и успешной итоговой аттестации </w:t>
      </w:r>
      <w:r w:rsidR="000170E8">
        <w:rPr>
          <w:sz w:val="22"/>
          <w:szCs w:val="22"/>
        </w:rPr>
        <w:t>работникам</w:t>
      </w:r>
      <w:r w:rsidRPr="00646C95">
        <w:rPr>
          <w:sz w:val="22"/>
          <w:szCs w:val="22"/>
        </w:rPr>
        <w:t xml:space="preserve"> Заказчика </w:t>
      </w:r>
      <w:r w:rsidR="000170E8" w:rsidRPr="00646C95">
        <w:rPr>
          <w:sz w:val="22"/>
          <w:szCs w:val="22"/>
        </w:rPr>
        <w:t>выдается документ устан</w:t>
      </w:r>
      <w:r w:rsidR="000170E8">
        <w:rPr>
          <w:sz w:val="22"/>
          <w:szCs w:val="22"/>
        </w:rPr>
        <w:t xml:space="preserve">овленного образца, </w:t>
      </w:r>
      <w:r w:rsidRPr="00646C95">
        <w:rPr>
          <w:sz w:val="22"/>
          <w:szCs w:val="22"/>
        </w:rPr>
        <w:t>при условии в</w:t>
      </w:r>
      <w:r w:rsidR="000170E8">
        <w:rPr>
          <w:sz w:val="22"/>
          <w:szCs w:val="22"/>
        </w:rPr>
        <w:t>несения Заказчиком 100% оплаты.</w:t>
      </w:r>
    </w:p>
    <w:p w:rsidR="00EF0CC7" w:rsidRPr="00833850" w:rsidRDefault="00833850" w:rsidP="00833850">
      <w:pPr>
        <w:rPr>
          <w:sz w:val="22"/>
          <w:szCs w:val="22"/>
        </w:rPr>
      </w:pPr>
      <w:r w:rsidRPr="00833850">
        <w:rPr>
          <w:sz w:val="22"/>
          <w:szCs w:val="22"/>
        </w:rPr>
        <w:t xml:space="preserve">1.5. </w:t>
      </w:r>
      <w:r w:rsidR="00EF0CC7" w:rsidRPr="00833850">
        <w:rPr>
          <w:sz w:val="22"/>
          <w:szCs w:val="22"/>
        </w:rPr>
        <w:t>Документ, подтверждающий прохождение обучения, выдается лично лицу, указанному в доку</w:t>
      </w:r>
      <w:r w:rsidRPr="00833850">
        <w:rPr>
          <w:sz w:val="22"/>
          <w:szCs w:val="22"/>
        </w:rPr>
        <w:t>менте, как прошедшему обучение.</w:t>
      </w:r>
    </w:p>
    <w:p w:rsidR="0085223D" w:rsidRDefault="0085223D" w:rsidP="0085223D">
      <w:pPr>
        <w:jc w:val="center"/>
        <w:rPr>
          <w:b/>
          <w:sz w:val="22"/>
          <w:szCs w:val="22"/>
        </w:rPr>
      </w:pPr>
      <w:r w:rsidRPr="00804966">
        <w:rPr>
          <w:b/>
          <w:sz w:val="22"/>
          <w:szCs w:val="22"/>
        </w:rPr>
        <w:t>2. ПРАВА И ОБЯЗАННОСТИ СТОРОН</w:t>
      </w:r>
    </w:p>
    <w:p w:rsidR="0085223D" w:rsidRPr="000472B0" w:rsidRDefault="0085223D" w:rsidP="0085223D">
      <w:pPr>
        <w:jc w:val="both"/>
        <w:rPr>
          <w:b/>
          <w:sz w:val="22"/>
          <w:szCs w:val="22"/>
        </w:rPr>
      </w:pPr>
      <w:r w:rsidRPr="00804966">
        <w:rPr>
          <w:sz w:val="22"/>
          <w:szCs w:val="22"/>
        </w:rPr>
        <w:t xml:space="preserve">2.1. </w:t>
      </w:r>
      <w:r>
        <w:rPr>
          <w:b/>
          <w:sz w:val="22"/>
          <w:szCs w:val="22"/>
        </w:rPr>
        <w:t>Исполнитель обязан</w:t>
      </w:r>
      <w:r w:rsidRPr="000472B0">
        <w:rPr>
          <w:b/>
          <w:sz w:val="22"/>
          <w:szCs w:val="22"/>
        </w:rPr>
        <w:t>:</w:t>
      </w:r>
    </w:p>
    <w:p w:rsidR="0085223D" w:rsidRPr="00804966" w:rsidRDefault="0085223D" w:rsidP="0085223D">
      <w:pPr>
        <w:jc w:val="both"/>
        <w:rPr>
          <w:sz w:val="22"/>
          <w:szCs w:val="22"/>
        </w:rPr>
      </w:pPr>
      <w:r w:rsidRPr="00804966">
        <w:rPr>
          <w:sz w:val="22"/>
          <w:szCs w:val="22"/>
        </w:rPr>
        <w:t>2.1.1.</w:t>
      </w:r>
      <w:r w:rsidRPr="00804966">
        <w:rPr>
          <w:sz w:val="22"/>
          <w:szCs w:val="22"/>
          <w:lang w:val="en-US"/>
        </w:rPr>
        <w:t> </w:t>
      </w:r>
      <w:r w:rsidRPr="00804966">
        <w:rPr>
          <w:sz w:val="22"/>
          <w:szCs w:val="22"/>
        </w:rPr>
        <w:t>Организовать и обеспечить надлежащее исполнение услуг, предусмотренных разделом 1 настоящего Договора.</w:t>
      </w:r>
    </w:p>
    <w:p w:rsidR="0085223D" w:rsidRPr="00804966" w:rsidRDefault="0085223D" w:rsidP="0085223D">
      <w:pPr>
        <w:ind w:right="99"/>
        <w:jc w:val="both"/>
        <w:rPr>
          <w:bCs/>
          <w:sz w:val="22"/>
          <w:szCs w:val="22"/>
          <w:highlight w:val="cyan"/>
        </w:rPr>
      </w:pPr>
      <w:r w:rsidRPr="00804966">
        <w:rPr>
          <w:sz w:val="22"/>
          <w:szCs w:val="22"/>
        </w:rPr>
        <w:t xml:space="preserve">2.1.2. Предоставлять по требованию </w:t>
      </w:r>
      <w:r w:rsidRPr="00804966">
        <w:rPr>
          <w:snapToGrid w:val="0"/>
          <w:sz w:val="22"/>
          <w:szCs w:val="22"/>
        </w:rPr>
        <w:t>З</w:t>
      </w:r>
      <w:r w:rsidRPr="00804966">
        <w:rPr>
          <w:sz w:val="22"/>
          <w:szCs w:val="22"/>
        </w:rPr>
        <w:t>аказчика информацию по вопросам, касающимся организации обучения</w:t>
      </w:r>
      <w:r w:rsidRPr="00B96552">
        <w:rPr>
          <w:color w:val="FF0000"/>
          <w:sz w:val="22"/>
          <w:szCs w:val="22"/>
        </w:rPr>
        <w:t>.</w:t>
      </w:r>
    </w:p>
    <w:p w:rsidR="0085223D" w:rsidRPr="00D77C32" w:rsidRDefault="000170E8" w:rsidP="0085223D">
      <w:pPr>
        <w:ind w:right="99"/>
        <w:jc w:val="both"/>
        <w:rPr>
          <w:bCs/>
          <w:sz w:val="22"/>
          <w:szCs w:val="22"/>
        </w:rPr>
      </w:pPr>
      <w:r>
        <w:rPr>
          <w:bCs/>
          <w:sz w:val="22"/>
          <w:szCs w:val="22"/>
        </w:rPr>
        <w:t>2.1.3. Провести подготовку работников</w:t>
      </w:r>
      <w:r w:rsidR="0085223D" w:rsidRPr="00D77C32">
        <w:rPr>
          <w:bCs/>
          <w:sz w:val="22"/>
          <w:szCs w:val="22"/>
        </w:rPr>
        <w:t xml:space="preserve"> Заказчика качественно в сроки и в объеме согласно заявке.</w:t>
      </w:r>
    </w:p>
    <w:p w:rsidR="000170E8" w:rsidRDefault="0085223D" w:rsidP="000170E8">
      <w:pPr>
        <w:ind w:right="99"/>
        <w:jc w:val="both"/>
        <w:rPr>
          <w:bCs/>
          <w:sz w:val="22"/>
          <w:szCs w:val="22"/>
        </w:rPr>
      </w:pPr>
      <w:r w:rsidRPr="00D77C32">
        <w:rPr>
          <w:bCs/>
          <w:sz w:val="22"/>
          <w:szCs w:val="22"/>
        </w:rPr>
        <w:t>2.1.4. Обеспечить учебный процесс квалифицированным преподавательским составом.</w:t>
      </w:r>
    </w:p>
    <w:p w:rsidR="000170E8" w:rsidRDefault="000170E8" w:rsidP="000170E8">
      <w:pPr>
        <w:ind w:right="99"/>
        <w:jc w:val="both"/>
        <w:rPr>
          <w:bCs/>
          <w:sz w:val="22"/>
          <w:szCs w:val="22"/>
        </w:rPr>
      </w:pPr>
      <w:r>
        <w:rPr>
          <w:bCs/>
          <w:sz w:val="22"/>
          <w:szCs w:val="22"/>
        </w:rPr>
        <w:t xml:space="preserve">2.1.5. </w:t>
      </w:r>
      <w:r w:rsidRPr="000170E8">
        <w:rPr>
          <w:bCs/>
          <w:sz w:val="22"/>
          <w:szCs w:val="22"/>
        </w:rPr>
        <w:t>Обеспечить материально-техническое оснащение образовательного процесса в соответствии с действующими требованиями и нормами</w:t>
      </w:r>
      <w:r>
        <w:rPr>
          <w:bCs/>
          <w:sz w:val="22"/>
          <w:szCs w:val="22"/>
        </w:rPr>
        <w:t>.</w:t>
      </w:r>
    </w:p>
    <w:p w:rsidR="0085223D" w:rsidRDefault="000170E8" w:rsidP="000170E8">
      <w:pPr>
        <w:ind w:right="99"/>
        <w:jc w:val="both"/>
        <w:rPr>
          <w:bCs/>
          <w:sz w:val="22"/>
          <w:szCs w:val="22"/>
        </w:rPr>
      </w:pPr>
      <w:r>
        <w:rPr>
          <w:bCs/>
          <w:sz w:val="22"/>
          <w:szCs w:val="22"/>
        </w:rPr>
        <w:t xml:space="preserve">2.1.6. </w:t>
      </w:r>
      <w:r w:rsidR="009A39C1" w:rsidRPr="009A39C1">
        <w:rPr>
          <w:bCs/>
          <w:sz w:val="22"/>
          <w:szCs w:val="22"/>
        </w:rPr>
        <w:t>Предоставить Заказ</w:t>
      </w:r>
      <w:r w:rsidR="009A39C1">
        <w:rPr>
          <w:bCs/>
          <w:sz w:val="22"/>
          <w:szCs w:val="22"/>
        </w:rPr>
        <w:t>чику акт об оказании услуг /УПД</w:t>
      </w:r>
      <w:r w:rsidR="009A39C1" w:rsidRPr="009A39C1">
        <w:rPr>
          <w:bCs/>
          <w:sz w:val="22"/>
          <w:szCs w:val="22"/>
        </w:rPr>
        <w:t xml:space="preserve"> в сроки, установленные настоящим договором и действующим законодательством.</w:t>
      </w:r>
    </w:p>
    <w:p w:rsidR="00EC67F8" w:rsidRPr="000170E8" w:rsidRDefault="00EC67F8" w:rsidP="000170E8">
      <w:pPr>
        <w:ind w:right="99"/>
        <w:jc w:val="both"/>
        <w:rPr>
          <w:bCs/>
          <w:sz w:val="22"/>
          <w:szCs w:val="22"/>
        </w:rPr>
      </w:pPr>
    </w:p>
    <w:p w:rsidR="0085223D" w:rsidRPr="000472B0" w:rsidRDefault="0085223D" w:rsidP="0085223D">
      <w:pPr>
        <w:pStyle w:val="ConsPlusNormal"/>
        <w:widowControl/>
        <w:ind w:firstLine="0"/>
        <w:jc w:val="both"/>
        <w:rPr>
          <w:rFonts w:ascii="Times New Roman" w:hAnsi="Times New Roman" w:cs="Times New Roman"/>
          <w:b/>
          <w:sz w:val="22"/>
          <w:szCs w:val="22"/>
        </w:rPr>
      </w:pPr>
      <w:r w:rsidRPr="00804966">
        <w:rPr>
          <w:rFonts w:ascii="Times New Roman" w:hAnsi="Times New Roman" w:cs="Times New Roman"/>
          <w:sz w:val="22"/>
          <w:szCs w:val="22"/>
        </w:rPr>
        <w:t xml:space="preserve">2.2. </w:t>
      </w:r>
      <w:r w:rsidRPr="000472B0">
        <w:rPr>
          <w:rFonts w:ascii="Times New Roman" w:hAnsi="Times New Roman" w:cs="Times New Roman"/>
          <w:b/>
          <w:sz w:val="22"/>
          <w:szCs w:val="22"/>
        </w:rPr>
        <w:t>Заказчик обязан:</w:t>
      </w:r>
    </w:p>
    <w:p w:rsidR="0085223D" w:rsidRPr="00804966" w:rsidRDefault="0085223D" w:rsidP="0085223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2.2.1</w:t>
      </w:r>
      <w:r w:rsidR="000170E8">
        <w:rPr>
          <w:rFonts w:ascii="Times New Roman" w:hAnsi="Times New Roman" w:cs="Times New Roman"/>
          <w:sz w:val="22"/>
          <w:szCs w:val="22"/>
        </w:rPr>
        <w:t xml:space="preserve">. </w:t>
      </w:r>
      <w:r w:rsidR="000170E8" w:rsidRPr="009E5571">
        <w:rPr>
          <w:rFonts w:ascii="Times New Roman" w:hAnsi="Times New Roman" w:cs="Times New Roman"/>
          <w:sz w:val="22"/>
          <w:szCs w:val="22"/>
        </w:rPr>
        <w:t>Предоставить Исполнителю</w:t>
      </w:r>
      <w:r w:rsidR="006914D9">
        <w:rPr>
          <w:rFonts w:ascii="Times New Roman" w:hAnsi="Times New Roman" w:cs="Times New Roman"/>
          <w:sz w:val="22"/>
          <w:szCs w:val="22"/>
        </w:rPr>
        <w:t xml:space="preserve"> </w:t>
      </w:r>
      <w:r w:rsidR="000170E8" w:rsidRPr="009E5571">
        <w:rPr>
          <w:rFonts w:ascii="Times New Roman" w:hAnsi="Times New Roman" w:cs="Times New Roman"/>
          <w:sz w:val="22"/>
          <w:szCs w:val="22"/>
        </w:rPr>
        <w:t xml:space="preserve">до момента начала занятий поименный список Слушателей, направляемых на </w:t>
      </w:r>
      <w:r w:rsidR="000170E8">
        <w:rPr>
          <w:rFonts w:ascii="Times New Roman" w:hAnsi="Times New Roman" w:cs="Times New Roman"/>
          <w:sz w:val="22"/>
          <w:szCs w:val="22"/>
        </w:rPr>
        <w:t>обучение</w:t>
      </w:r>
      <w:r w:rsidR="000170E8" w:rsidRPr="009E5571">
        <w:rPr>
          <w:rFonts w:ascii="Times New Roman" w:hAnsi="Times New Roman" w:cs="Times New Roman"/>
          <w:sz w:val="22"/>
          <w:szCs w:val="22"/>
        </w:rPr>
        <w:t xml:space="preserve">, оформив его по согласованной форме </w:t>
      </w:r>
      <w:r w:rsidR="000170E8">
        <w:rPr>
          <w:rFonts w:ascii="Times New Roman" w:hAnsi="Times New Roman" w:cs="Times New Roman"/>
          <w:sz w:val="22"/>
          <w:szCs w:val="22"/>
        </w:rPr>
        <w:t>(Приложение</w:t>
      </w:r>
      <w:r w:rsidR="000170E8" w:rsidRPr="009E5571">
        <w:rPr>
          <w:rFonts w:ascii="Times New Roman" w:hAnsi="Times New Roman" w:cs="Times New Roman"/>
          <w:sz w:val="22"/>
          <w:szCs w:val="22"/>
        </w:rPr>
        <w:t xml:space="preserve"> № </w:t>
      </w:r>
      <w:r w:rsidR="000170E8">
        <w:rPr>
          <w:rFonts w:ascii="Times New Roman" w:hAnsi="Times New Roman" w:cs="Times New Roman"/>
          <w:sz w:val="22"/>
          <w:szCs w:val="22"/>
        </w:rPr>
        <w:t>2), которая</w:t>
      </w:r>
      <w:r w:rsidR="000170E8" w:rsidRPr="009E5571">
        <w:rPr>
          <w:rFonts w:ascii="Times New Roman" w:hAnsi="Times New Roman" w:cs="Times New Roman"/>
          <w:sz w:val="22"/>
          <w:szCs w:val="22"/>
        </w:rPr>
        <w:t xml:space="preserve"> является неотъе</w:t>
      </w:r>
      <w:r w:rsidR="000170E8">
        <w:rPr>
          <w:rFonts w:ascii="Times New Roman" w:hAnsi="Times New Roman" w:cs="Times New Roman"/>
          <w:sz w:val="22"/>
          <w:szCs w:val="22"/>
        </w:rPr>
        <w:t>млемой частью данного договора.</w:t>
      </w:r>
    </w:p>
    <w:p w:rsidR="0085223D" w:rsidRPr="00804966" w:rsidRDefault="0085223D" w:rsidP="0085223D">
      <w:pPr>
        <w:ind w:right="99"/>
        <w:jc w:val="both"/>
        <w:rPr>
          <w:sz w:val="22"/>
          <w:szCs w:val="22"/>
        </w:rPr>
      </w:pPr>
      <w:r w:rsidRPr="00804966">
        <w:rPr>
          <w:sz w:val="22"/>
          <w:szCs w:val="22"/>
        </w:rPr>
        <w:t>2.2.</w:t>
      </w:r>
      <w:r>
        <w:rPr>
          <w:sz w:val="22"/>
          <w:szCs w:val="22"/>
        </w:rPr>
        <w:t>2</w:t>
      </w:r>
      <w:r w:rsidRPr="00804966">
        <w:rPr>
          <w:sz w:val="22"/>
          <w:szCs w:val="22"/>
        </w:rPr>
        <w:t>.Своевременно оплатить услуги, указанные в разделе 1 настоящего Договора.</w:t>
      </w:r>
    </w:p>
    <w:p w:rsidR="0085223D" w:rsidRPr="00804966" w:rsidRDefault="0085223D" w:rsidP="0085223D">
      <w:pPr>
        <w:ind w:right="99"/>
        <w:jc w:val="both"/>
        <w:rPr>
          <w:sz w:val="22"/>
          <w:szCs w:val="22"/>
        </w:rPr>
      </w:pPr>
      <w:r w:rsidRPr="00804966">
        <w:rPr>
          <w:sz w:val="22"/>
          <w:szCs w:val="22"/>
        </w:rPr>
        <w:t>2.2.</w:t>
      </w:r>
      <w:r>
        <w:rPr>
          <w:sz w:val="22"/>
          <w:szCs w:val="22"/>
        </w:rPr>
        <w:t>3.</w:t>
      </w:r>
      <w:r w:rsidRPr="00804966">
        <w:rPr>
          <w:sz w:val="22"/>
          <w:szCs w:val="22"/>
        </w:rPr>
        <w:t>Обеспечить явку слушателей на обучение. В случае невозможности явки письменно уведомить Испо</w:t>
      </w:r>
      <w:r>
        <w:rPr>
          <w:sz w:val="22"/>
          <w:szCs w:val="22"/>
        </w:rPr>
        <w:t>л</w:t>
      </w:r>
      <w:r w:rsidR="000170E8">
        <w:rPr>
          <w:sz w:val="22"/>
          <w:szCs w:val="22"/>
        </w:rPr>
        <w:t>нителя в срок не менее чем за 5</w:t>
      </w:r>
      <w:r>
        <w:rPr>
          <w:sz w:val="22"/>
          <w:szCs w:val="22"/>
        </w:rPr>
        <w:t xml:space="preserve"> (</w:t>
      </w:r>
      <w:r w:rsidR="000170E8">
        <w:rPr>
          <w:sz w:val="22"/>
          <w:szCs w:val="22"/>
        </w:rPr>
        <w:t>пять</w:t>
      </w:r>
      <w:r w:rsidRPr="00804966">
        <w:rPr>
          <w:sz w:val="22"/>
          <w:szCs w:val="22"/>
        </w:rPr>
        <w:t>) рабочих дней до начала обучения.</w:t>
      </w:r>
    </w:p>
    <w:p w:rsidR="0085223D" w:rsidRPr="00833850" w:rsidRDefault="0085223D" w:rsidP="0085223D">
      <w:pPr>
        <w:ind w:right="99"/>
        <w:jc w:val="both"/>
        <w:rPr>
          <w:sz w:val="22"/>
          <w:szCs w:val="22"/>
        </w:rPr>
      </w:pPr>
      <w:r w:rsidRPr="00833850">
        <w:rPr>
          <w:sz w:val="22"/>
          <w:szCs w:val="22"/>
        </w:rPr>
        <w:t>2.2.4. Предоставить для проведения занятий:</w:t>
      </w:r>
    </w:p>
    <w:p w:rsidR="00D37A71" w:rsidRPr="0067387A" w:rsidRDefault="0085223D" w:rsidP="00D37A71">
      <w:pPr>
        <w:ind w:right="99"/>
        <w:jc w:val="both"/>
        <w:rPr>
          <w:sz w:val="22"/>
          <w:szCs w:val="22"/>
        </w:rPr>
      </w:pPr>
      <w:r w:rsidRPr="00833850">
        <w:rPr>
          <w:sz w:val="22"/>
          <w:szCs w:val="22"/>
        </w:rPr>
        <w:t xml:space="preserve">-  </w:t>
      </w:r>
      <w:r w:rsidR="00EC67F8" w:rsidRPr="00833850">
        <w:rPr>
          <w:sz w:val="22"/>
          <w:szCs w:val="22"/>
        </w:rPr>
        <w:t xml:space="preserve">помещения </w:t>
      </w:r>
      <w:r w:rsidRPr="00833850">
        <w:rPr>
          <w:sz w:val="22"/>
          <w:szCs w:val="22"/>
        </w:rPr>
        <w:t>для размещения необходимого количества слушателей и преподавателя, а также учебного оборудования, наглядных пособий</w:t>
      </w:r>
      <w:r w:rsidR="0067387A">
        <w:rPr>
          <w:sz w:val="22"/>
          <w:szCs w:val="22"/>
        </w:rPr>
        <w:t xml:space="preserve"> и технических средств обучения</w:t>
      </w:r>
    </w:p>
    <w:p w:rsidR="00D37A71" w:rsidRPr="00833850" w:rsidRDefault="00D37A71" w:rsidP="0085223D">
      <w:pPr>
        <w:ind w:right="99"/>
        <w:jc w:val="both"/>
        <w:rPr>
          <w:sz w:val="22"/>
          <w:szCs w:val="22"/>
        </w:rPr>
      </w:pPr>
    </w:p>
    <w:p w:rsidR="0085223D" w:rsidRPr="000472B0" w:rsidRDefault="0085223D" w:rsidP="0085223D">
      <w:pPr>
        <w:jc w:val="both"/>
        <w:rPr>
          <w:b/>
          <w:sz w:val="22"/>
          <w:szCs w:val="22"/>
        </w:rPr>
      </w:pPr>
      <w:r w:rsidRPr="00804966">
        <w:rPr>
          <w:sz w:val="22"/>
          <w:szCs w:val="22"/>
        </w:rPr>
        <w:lastRenderedPageBreak/>
        <w:t xml:space="preserve">2.3. </w:t>
      </w:r>
      <w:r w:rsidRPr="000472B0">
        <w:rPr>
          <w:b/>
          <w:sz w:val="22"/>
          <w:szCs w:val="22"/>
        </w:rPr>
        <w:t>Исполнитель имеет право:</w:t>
      </w:r>
    </w:p>
    <w:p w:rsidR="0085223D" w:rsidRPr="00804966" w:rsidRDefault="0085223D" w:rsidP="0085223D">
      <w:pPr>
        <w:jc w:val="both"/>
        <w:rPr>
          <w:sz w:val="22"/>
          <w:szCs w:val="22"/>
        </w:rPr>
      </w:pPr>
      <w:r w:rsidRPr="00804966">
        <w:rPr>
          <w:sz w:val="22"/>
          <w:szCs w:val="22"/>
        </w:rPr>
        <w:t>2.3.1.</w:t>
      </w:r>
      <w:r w:rsidRPr="00804966">
        <w:rPr>
          <w:sz w:val="22"/>
          <w:szCs w:val="22"/>
          <w:lang w:val="en-US"/>
        </w:rPr>
        <w:t> </w:t>
      </w:r>
      <w:r w:rsidRPr="00804966">
        <w:rPr>
          <w:sz w:val="22"/>
          <w:szCs w:val="22"/>
        </w:rPr>
        <w:t xml:space="preserve">Требовать от Заказчика оплаты образовательных услуг, оказываемых Исполнителем, в порядке, установленном настоящим Договором. </w:t>
      </w:r>
    </w:p>
    <w:p w:rsidR="00AD3224" w:rsidRDefault="0085223D" w:rsidP="00AD3224">
      <w:pPr>
        <w:pStyle w:val="ConsPlusNormal"/>
        <w:widowControl/>
        <w:ind w:firstLine="0"/>
        <w:jc w:val="both"/>
        <w:rPr>
          <w:rFonts w:ascii="Times New Roman" w:hAnsi="Times New Roman" w:cs="Times New Roman"/>
          <w:sz w:val="22"/>
          <w:szCs w:val="22"/>
        </w:rPr>
      </w:pPr>
      <w:r w:rsidRPr="00804966">
        <w:rPr>
          <w:rFonts w:ascii="Times New Roman" w:hAnsi="Times New Roman" w:cs="Times New Roman"/>
          <w:sz w:val="22"/>
          <w:szCs w:val="22"/>
        </w:rPr>
        <w:t>2.3.2.</w:t>
      </w:r>
      <w:r w:rsidRPr="00804966">
        <w:rPr>
          <w:rFonts w:ascii="Times New Roman" w:hAnsi="Times New Roman" w:cs="Times New Roman"/>
          <w:sz w:val="22"/>
          <w:szCs w:val="22"/>
          <w:lang w:val="en-US"/>
        </w:rPr>
        <w:t> </w:t>
      </w:r>
      <w:r w:rsidRPr="00804966">
        <w:rPr>
          <w:rFonts w:ascii="Times New Roman" w:hAnsi="Times New Roman" w:cs="Times New Roman"/>
          <w:sz w:val="22"/>
          <w:szCs w:val="22"/>
        </w:rPr>
        <w:t xml:space="preserve">В случае, когда выполнение настоящего Договора в предварительно согласованные сроки невозможно по независящим от Исполнителя причинам, Исполнитель оставляет за собой право на изменение сроков оказания услуг, письменно уведомив об этом Заказчика не позднее, чем за </w:t>
      </w:r>
      <w:r w:rsidR="00AD3224">
        <w:rPr>
          <w:rFonts w:ascii="Times New Roman" w:hAnsi="Times New Roman" w:cs="Times New Roman"/>
          <w:sz w:val="22"/>
          <w:szCs w:val="22"/>
        </w:rPr>
        <w:t>15 (пятнадцать</w:t>
      </w:r>
      <w:r w:rsidRPr="00804966">
        <w:rPr>
          <w:rFonts w:ascii="Times New Roman" w:hAnsi="Times New Roman" w:cs="Times New Roman"/>
          <w:sz w:val="22"/>
          <w:szCs w:val="22"/>
        </w:rPr>
        <w:t>) рабочих дней до начала обучения.</w:t>
      </w:r>
    </w:p>
    <w:p w:rsidR="00AD3224" w:rsidRPr="00804966" w:rsidRDefault="00AD3224" w:rsidP="0085223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2.3.3. </w:t>
      </w:r>
      <w:r w:rsidRPr="00AD3224">
        <w:rPr>
          <w:rFonts w:ascii="Times New Roman" w:hAnsi="Times New Roman" w:cs="Times New Roman"/>
          <w:sz w:val="22"/>
          <w:szCs w:val="22"/>
        </w:rPr>
        <w:t xml:space="preserve">В случае пропуска работником Заказчика </w:t>
      </w:r>
      <w:r>
        <w:rPr>
          <w:rFonts w:ascii="Times New Roman" w:hAnsi="Times New Roman" w:cs="Times New Roman"/>
          <w:sz w:val="22"/>
          <w:szCs w:val="22"/>
        </w:rPr>
        <w:t xml:space="preserve">занятий по уважительной причине, </w:t>
      </w:r>
      <w:r w:rsidRPr="00AD3224">
        <w:rPr>
          <w:rFonts w:ascii="Times New Roman" w:hAnsi="Times New Roman" w:cs="Times New Roman"/>
          <w:sz w:val="22"/>
          <w:szCs w:val="22"/>
        </w:rPr>
        <w:t>предоставить ему право пройти обучение в составе другой группы. Сроки и порядок прохождения обучения такого работника определяются по соглашению Сторон</w:t>
      </w:r>
      <w:r>
        <w:rPr>
          <w:rFonts w:ascii="Times New Roman" w:hAnsi="Times New Roman" w:cs="Times New Roman"/>
          <w:sz w:val="22"/>
          <w:szCs w:val="22"/>
        </w:rPr>
        <w:t>.</w:t>
      </w:r>
    </w:p>
    <w:p w:rsidR="0085223D" w:rsidRPr="00804966" w:rsidRDefault="00AD3224" w:rsidP="0085223D">
      <w:pPr>
        <w:shd w:val="clear" w:color="auto" w:fill="FFFFFF"/>
        <w:autoSpaceDE w:val="0"/>
        <w:autoSpaceDN w:val="0"/>
        <w:adjustRightInd w:val="0"/>
        <w:jc w:val="both"/>
        <w:rPr>
          <w:sz w:val="22"/>
          <w:szCs w:val="22"/>
        </w:rPr>
      </w:pPr>
      <w:r>
        <w:rPr>
          <w:sz w:val="22"/>
          <w:szCs w:val="22"/>
        </w:rPr>
        <w:t>2.3.4</w:t>
      </w:r>
      <w:r w:rsidR="0085223D" w:rsidRPr="00804966">
        <w:rPr>
          <w:sz w:val="22"/>
          <w:szCs w:val="22"/>
        </w:rPr>
        <w:t xml:space="preserve">. Не выдавать документы установленного образца в соответствии с разделом 1 настоящего Договора, </w:t>
      </w:r>
      <w:r w:rsidR="0085223D">
        <w:rPr>
          <w:sz w:val="22"/>
          <w:szCs w:val="22"/>
        </w:rPr>
        <w:t>до поступления на расчетный счет 100%</w:t>
      </w:r>
      <w:r w:rsidR="00B76B39">
        <w:rPr>
          <w:sz w:val="22"/>
          <w:szCs w:val="22"/>
        </w:rPr>
        <w:t xml:space="preserve"> </w:t>
      </w:r>
      <w:r w:rsidR="0085223D">
        <w:rPr>
          <w:sz w:val="22"/>
          <w:szCs w:val="22"/>
        </w:rPr>
        <w:t>стоимости оказанных услуг</w:t>
      </w:r>
      <w:r w:rsidR="0085223D" w:rsidRPr="00804966">
        <w:rPr>
          <w:sz w:val="22"/>
          <w:szCs w:val="22"/>
        </w:rPr>
        <w:t>.</w:t>
      </w:r>
    </w:p>
    <w:p w:rsidR="0085223D" w:rsidRPr="000472B0" w:rsidRDefault="0085223D" w:rsidP="0085223D">
      <w:pPr>
        <w:jc w:val="both"/>
        <w:rPr>
          <w:b/>
          <w:sz w:val="22"/>
          <w:szCs w:val="22"/>
        </w:rPr>
      </w:pPr>
      <w:r w:rsidRPr="00804966">
        <w:rPr>
          <w:sz w:val="22"/>
          <w:szCs w:val="22"/>
        </w:rPr>
        <w:t xml:space="preserve">2.4. </w:t>
      </w:r>
      <w:r w:rsidRPr="000472B0">
        <w:rPr>
          <w:b/>
          <w:sz w:val="22"/>
          <w:szCs w:val="22"/>
        </w:rPr>
        <w:t>Заказчик имеет право:</w:t>
      </w:r>
    </w:p>
    <w:p w:rsidR="0085223D" w:rsidRPr="00804966" w:rsidRDefault="0085223D" w:rsidP="0085223D">
      <w:pPr>
        <w:jc w:val="both"/>
        <w:rPr>
          <w:sz w:val="22"/>
          <w:szCs w:val="22"/>
        </w:rPr>
      </w:pPr>
      <w:r w:rsidRPr="00804966">
        <w:rPr>
          <w:sz w:val="22"/>
          <w:szCs w:val="22"/>
        </w:rPr>
        <w:t>2.4.1. Требовать от Исполнителя предоставления информации по вопросам организации и обеспечения надлежащего исполнения образовательных ус</w:t>
      </w:r>
      <w:r w:rsidR="00AD3224">
        <w:rPr>
          <w:sz w:val="22"/>
          <w:szCs w:val="22"/>
        </w:rPr>
        <w:t>луг, предусмотренных разделом 1</w:t>
      </w:r>
      <w:r w:rsidRPr="00804966">
        <w:rPr>
          <w:sz w:val="22"/>
          <w:szCs w:val="22"/>
        </w:rPr>
        <w:t xml:space="preserve"> настоящего Договора.  </w:t>
      </w:r>
    </w:p>
    <w:p w:rsidR="0085223D" w:rsidRPr="00B9064F" w:rsidRDefault="0085223D" w:rsidP="0085223D">
      <w:pPr>
        <w:pStyle w:val="24"/>
        <w:spacing w:after="0" w:line="240" w:lineRule="auto"/>
        <w:ind w:left="0"/>
        <w:jc w:val="both"/>
        <w:rPr>
          <w:sz w:val="22"/>
          <w:szCs w:val="22"/>
        </w:rPr>
      </w:pPr>
      <w:r w:rsidRPr="00804966">
        <w:rPr>
          <w:sz w:val="22"/>
          <w:szCs w:val="22"/>
        </w:rPr>
        <w:t xml:space="preserve">2.4.2. </w:t>
      </w:r>
      <w:r w:rsidRPr="00AB6450">
        <w:rPr>
          <w:sz w:val="22"/>
          <w:szCs w:val="22"/>
        </w:rPr>
        <w:t>Изменить состав и количество слушателей в связи с производственными интересами, уведомив об этом Исполнителя</w:t>
      </w:r>
      <w:r w:rsidRPr="00DA7ECA">
        <w:rPr>
          <w:sz w:val="22"/>
          <w:szCs w:val="22"/>
        </w:rPr>
        <w:t xml:space="preserve"> путем подачи заявки не позднее 5 (пяти) рабочих дней до начала обучения.</w:t>
      </w:r>
    </w:p>
    <w:p w:rsidR="0085223D" w:rsidRDefault="0085223D" w:rsidP="0085223D">
      <w:pPr>
        <w:jc w:val="both"/>
        <w:rPr>
          <w:sz w:val="22"/>
          <w:szCs w:val="22"/>
        </w:rPr>
      </w:pPr>
      <w:r w:rsidRPr="00B9064F">
        <w:rPr>
          <w:sz w:val="22"/>
          <w:szCs w:val="22"/>
        </w:rPr>
        <w:t>2.5.</w:t>
      </w:r>
      <w:r w:rsidR="00EC67F8">
        <w:rPr>
          <w:sz w:val="22"/>
          <w:szCs w:val="22"/>
        </w:rPr>
        <w:t xml:space="preserve"> </w:t>
      </w:r>
      <w:r>
        <w:rPr>
          <w:sz w:val="22"/>
          <w:szCs w:val="22"/>
        </w:rPr>
        <w:t xml:space="preserve">Любые изменения </w:t>
      </w:r>
      <w:r w:rsidRPr="00AB6450">
        <w:rPr>
          <w:sz w:val="22"/>
          <w:szCs w:val="22"/>
        </w:rPr>
        <w:t>стоимости</w:t>
      </w:r>
      <w:r>
        <w:rPr>
          <w:sz w:val="22"/>
          <w:szCs w:val="22"/>
        </w:rPr>
        <w:t xml:space="preserve"> и видов</w:t>
      </w:r>
      <w:r w:rsidRPr="00AB6450">
        <w:rPr>
          <w:sz w:val="22"/>
          <w:szCs w:val="22"/>
        </w:rPr>
        <w:t xml:space="preserve"> оказываемых услуг по настоящему Договору должны быть оформлены в письменной форме путем заключения Дополнительного соглашения к настоящему Договору</w:t>
      </w:r>
      <w:r w:rsidRPr="00DA7ECA">
        <w:rPr>
          <w:sz w:val="22"/>
          <w:szCs w:val="22"/>
        </w:rPr>
        <w:t>.</w:t>
      </w:r>
    </w:p>
    <w:p w:rsidR="00D37A71" w:rsidRPr="00804966" w:rsidRDefault="00D37A71" w:rsidP="0085223D">
      <w:pPr>
        <w:jc w:val="both"/>
        <w:rPr>
          <w:sz w:val="22"/>
          <w:szCs w:val="22"/>
        </w:rPr>
      </w:pPr>
    </w:p>
    <w:p w:rsidR="0085223D" w:rsidRPr="00804966" w:rsidRDefault="0085223D" w:rsidP="0085223D">
      <w:pPr>
        <w:pStyle w:val="affc"/>
        <w:ind w:left="0" w:right="0"/>
        <w:jc w:val="both"/>
        <w:rPr>
          <w:b/>
          <w:sz w:val="22"/>
          <w:szCs w:val="22"/>
        </w:rPr>
      </w:pPr>
    </w:p>
    <w:p w:rsidR="0085223D" w:rsidRPr="00804966" w:rsidRDefault="0085223D" w:rsidP="0085223D">
      <w:pPr>
        <w:pStyle w:val="affc"/>
        <w:ind w:left="0" w:right="0"/>
        <w:jc w:val="center"/>
        <w:rPr>
          <w:b/>
          <w:sz w:val="22"/>
          <w:szCs w:val="22"/>
        </w:rPr>
      </w:pPr>
      <w:r w:rsidRPr="00804966">
        <w:rPr>
          <w:b/>
          <w:sz w:val="22"/>
          <w:szCs w:val="22"/>
        </w:rPr>
        <w:t xml:space="preserve">3. </w:t>
      </w:r>
      <w:r>
        <w:rPr>
          <w:b/>
          <w:sz w:val="22"/>
          <w:szCs w:val="22"/>
        </w:rPr>
        <w:t>ЦЕНА ДОГОВОРА И ПОРЯДОК ЕЕ ИЗМЕНЕНИЯ</w:t>
      </w:r>
    </w:p>
    <w:p w:rsidR="0085223D" w:rsidRDefault="0085223D" w:rsidP="0085223D">
      <w:pPr>
        <w:pStyle w:val="affc"/>
        <w:tabs>
          <w:tab w:val="left" w:pos="9355"/>
        </w:tabs>
        <w:ind w:left="0" w:right="0"/>
        <w:jc w:val="both"/>
        <w:rPr>
          <w:sz w:val="22"/>
          <w:szCs w:val="22"/>
        </w:rPr>
      </w:pPr>
      <w:r w:rsidRPr="00804966">
        <w:rPr>
          <w:sz w:val="22"/>
          <w:szCs w:val="22"/>
        </w:rPr>
        <w:t>3.1.Общая стоимость предоставляемых Заказчику образовательн</w:t>
      </w:r>
      <w:r w:rsidR="005177EB">
        <w:rPr>
          <w:sz w:val="22"/>
          <w:szCs w:val="22"/>
        </w:rPr>
        <w:t>ых услуг по настоящему договору</w:t>
      </w:r>
      <w:r w:rsidR="00EC67F8">
        <w:rPr>
          <w:sz w:val="22"/>
          <w:szCs w:val="22"/>
        </w:rPr>
        <w:t xml:space="preserve"> </w:t>
      </w:r>
      <w:r w:rsidRPr="00AD3224">
        <w:rPr>
          <w:sz w:val="22"/>
          <w:szCs w:val="22"/>
        </w:rPr>
        <w:t>не может превышать</w:t>
      </w:r>
      <w:r w:rsidR="00EC67F8">
        <w:rPr>
          <w:sz w:val="22"/>
          <w:szCs w:val="22"/>
        </w:rPr>
        <w:t xml:space="preserve"> </w:t>
      </w:r>
      <w:r w:rsidR="00756645">
        <w:rPr>
          <w:sz w:val="22"/>
          <w:szCs w:val="22"/>
        </w:rPr>
        <w:t xml:space="preserve">   </w:t>
      </w:r>
      <w:r>
        <w:rPr>
          <w:sz w:val="22"/>
          <w:szCs w:val="22"/>
        </w:rPr>
        <w:t>рублей</w:t>
      </w:r>
      <w:r w:rsidR="00EC67F8">
        <w:rPr>
          <w:sz w:val="22"/>
          <w:szCs w:val="22"/>
        </w:rPr>
        <w:t xml:space="preserve"> </w:t>
      </w:r>
      <w:r w:rsidR="00AD3224">
        <w:rPr>
          <w:sz w:val="22"/>
          <w:szCs w:val="22"/>
        </w:rPr>
        <w:t>копеек,</w:t>
      </w:r>
      <w:r w:rsidRPr="00804966">
        <w:rPr>
          <w:sz w:val="22"/>
          <w:szCs w:val="22"/>
        </w:rPr>
        <w:t xml:space="preserve"> в том числе НДС в сумме </w:t>
      </w:r>
      <w:r>
        <w:rPr>
          <w:sz w:val="22"/>
          <w:szCs w:val="22"/>
        </w:rPr>
        <w:t xml:space="preserve"> рублей</w:t>
      </w:r>
      <w:r w:rsidR="005B6EAD">
        <w:rPr>
          <w:sz w:val="22"/>
          <w:szCs w:val="22"/>
        </w:rPr>
        <w:t xml:space="preserve"> </w:t>
      </w:r>
      <w:r>
        <w:rPr>
          <w:sz w:val="22"/>
          <w:szCs w:val="22"/>
        </w:rPr>
        <w:t xml:space="preserve">копеек, определяется в соответствии с </w:t>
      </w:r>
      <w:r w:rsidRPr="00804966">
        <w:rPr>
          <w:sz w:val="22"/>
          <w:szCs w:val="22"/>
        </w:rPr>
        <w:t>Приложение</w:t>
      </w:r>
      <w:r>
        <w:rPr>
          <w:sz w:val="22"/>
          <w:szCs w:val="22"/>
        </w:rPr>
        <w:t>м №1 к настоящему Договору</w:t>
      </w:r>
      <w:r w:rsidRPr="00804966">
        <w:rPr>
          <w:sz w:val="22"/>
          <w:szCs w:val="22"/>
        </w:rPr>
        <w:t>.</w:t>
      </w:r>
    </w:p>
    <w:p w:rsidR="0085223D" w:rsidRPr="00AD3224" w:rsidRDefault="0085223D" w:rsidP="00AD3224">
      <w:pPr>
        <w:pStyle w:val="affc"/>
        <w:tabs>
          <w:tab w:val="left" w:pos="9355"/>
        </w:tabs>
        <w:ind w:left="0" w:right="0"/>
        <w:jc w:val="both"/>
        <w:rPr>
          <w:sz w:val="22"/>
          <w:szCs w:val="22"/>
        </w:rPr>
      </w:pPr>
      <w:r>
        <w:rPr>
          <w:sz w:val="22"/>
          <w:szCs w:val="22"/>
        </w:rPr>
        <w:t xml:space="preserve">3.2. Оплата по настоящему Договору осуществляется на основании выставленного Исполнителем счета на сумму оказанных услуг, </w:t>
      </w:r>
      <w:proofErr w:type="gramStart"/>
      <w:r>
        <w:rPr>
          <w:sz w:val="22"/>
          <w:szCs w:val="22"/>
        </w:rPr>
        <w:t>рассчитанной</w:t>
      </w:r>
      <w:proofErr w:type="gramEnd"/>
      <w:r>
        <w:rPr>
          <w:sz w:val="22"/>
          <w:szCs w:val="22"/>
        </w:rPr>
        <w:t xml:space="preserve"> исходя из фактического количества слушателей.</w:t>
      </w:r>
    </w:p>
    <w:p w:rsidR="0085223D" w:rsidRPr="00AD3224" w:rsidRDefault="0085223D" w:rsidP="0085223D">
      <w:pPr>
        <w:pStyle w:val="affc"/>
        <w:tabs>
          <w:tab w:val="left" w:pos="9355"/>
        </w:tabs>
        <w:ind w:left="0" w:right="0"/>
        <w:jc w:val="both"/>
        <w:rPr>
          <w:color w:val="000000" w:themeColor="text1"/>
          <w:sz w:val="22"/>
          <w:szCs w:val="22"/>
        </w:rPr>
      </w:pPr>
      <w:r w:rsidRPr="00AD3224">
        <w:rPr>
          <w:color w:val="000000" w:themeColor="text1"/>
          <w:sz w:val="22"/>
          <w:szCs w:val="22"/>
        </w:rPr>
        <w:t>3</w:t>
      </w:r>
      <w:r w:rsidR="00AD3224">
        <w:rPr>
          <w:color w:val="000000" w:themeColor="text1"/>
          <w:sz w:val="22"/>
          <w:szCs w:val="22"/>
        </w:rPr>
        <w:t>.3</w:t>
      </w:r>
      <w:r w:rsidRPr="00AD3224">
        <w:rPr>
          <w:color w:val="000000" w:themeColor="text1"/>
          <w:sz w:val="22"/>
          <w:szCs w:val="22"/>
        </w:rPr>
        <w:t>.  Если исполнение договора невозможно по вине Заказчика или работника Заказчика, услуги оплачиваются Исполнителю в полном объеме.</w:t>
      </w:r>
    </w:p>
    <w:p w:rsidR="0085223D" w:rsidRPr="00977772" w:rsidRDefault="0085223D" w:rsidP="0085223D">
      <w:pPr>
        <w:pStyle w:val="affc"/>
        <w:tabs>
          <w:tab w:val="left" w:pos="9355"/>
        </w:tabs>
        <w:ind w:left="0" w:right="0"/>
        <w:jc w:val="both"/>
        <w:rPr>
          <w:color w:val="FF0000"/>
          <w:sz w:val="22"/>
          <w:szCs w:val="22"/>
        </w:rPr>
      </w:pPr>
    </w:p>
    <w:p w:rsidR="0085223D" w:rsidRPr="00294CA2" w:rsidRDefault="0085223D" w:rsidP="0085223D">
      <w:pPr>
        <w:pStyle w:val="affc"/>
        <w:ind w:left="0" w:right="0"/>
        <w:jc w:val="center"/>
        <w:rPr>
          <w:b/>
          <w:sz w:val="22"/>
          <w:szCs w:val="22"/>
        </w:rPr>
      </w:pPr>
      <w:r w:rsidRPr="00294CA2">
        <w:rPr>
          <w:b/>
          <w:sz w:val="22"/>
          <w:szCs w:val="22"/>
        </w:rPr>
        <w:t>4. ПОРЯДОК ОПЛАТЫ И ОФОРМЛЕНИЯ ДОКУМЕНТОВ</w:t>
      </w:r>
    </w:p>
    <w:p w:rsidR="009B5EDE" w:rsidRPr="009B5EDE" w:rsidRDefault="0085223D" w:rsidP="009B5EDE">
      <w:pPr>
        <w:pStyle w:val="affc"/>
        <w:ind w:left="0"/>
        <w:jc w:val="both"/>
        <w:rPr>
          <w:bCs/>
          <w:sz w:val="22"/>
          <w:szCs w:val="22"/>
        </w:rPr>
      </w:pPr>
      <w:r w:rsidRPr="00086D9D">
        <w:rPr>
          <w:rStyle w:val="c1"/>
          <w:bCs/>
          <w:sz w:val="22"/>
          <w:szCs w:val="22"/>
        </w:rPr>
        <w:t>4.1.</w:t>
      </w:r>
      <w:r w:rsidR="009B5EDE" w:rsidRPr="009B5EDE">
        <w:rPr>
          <w:rStyle w:val="c1"/>
          <w:bCs/>
          <w:sz w:val="22"/>
          <w:szCs w:val="22"/>
        </w:rPr>
        <w:t>Исполнитель не позднее 5 (пяти) календарных дней</w:t>
      </w:r>
      <w:r w:rsidR="00EC67F8">
        <w:rPr>
          <w:rStyle w:val="c1"/>
          <w:bCs/>
          <w:sz w:val="22"/>
          <w:szCs w:val="22"/>
        </w:rPr>
        <w:t xml:space="preserve"> </w:t>
      </w:r>
      <w:r w:rsidR="009B5EDE" w:rsidRPr="009B5EDE">
        <w:rPr>
          <w:rStyle w:val="c1"/>
          <w:bCs/>
          <w:sz w:val="22"/>
          <w:szCs w:val="22"/>
        </w:rPr>
        <w:t>после оказания услу</w:t>
      </w:r>
      <w:r w:rsidR="000B5217">
        <w:rPr>
          <w:rStyle w:val="c1"/>
          <w:bCs/>
          <w:sz w:val="22"/>
          <w:szCs w:val="22"/>
        </w:rPr>
        <w:t>г предоставляет Заказчику счет,</w:t>
      </w:r>
      <w:r w:rsidR="009B5EDE" w:rsidRPr="009B5EDE">
        <w:rPr>
          <w:rStyle w:val="c1"/>
          <w:bCs/>
          <w:sz w:val="22"/>
          <w:szCs w:val="22"/>
        </w:rPr>
        <w:t xml:space="preserve"> акт об оказании услуг и счет-фактуру/универсальный передаточный документ по форме р</w:t>
      </w:r>
      <w:r w:rsidR="000B5217">
        <w:rPr>
          <w:rStyle w:val="c1"/>
          <w:bCs/>
          <w:sz w:val="22"/>
          <w:szCs w:val="22"/>
        </w:rPr>
        <w:t xml:space="preserve">екомендуемой ФНС России. Счет, </w:t>
      </w:r>
      <w:r w:rsidR="009B5EDE" w:rsidRPr="009B5EDE">
        <w:rPr>
          <w:rStyle w:val="c1"/>
          <w:bCs/>
          <w:sz w:val="22"/>
          <w:szCs w:val="22"/>
        </w:rPr>
        <w:t xml:space="preserve">акт об оказании услуг и счет-фактура/УПД </w:t>
      </w:r>
      <w:proofErr w:type="gramStart"/>
      <w:r w:rsidR="009B5EDE" w:rsidRPr="009B5EDE">
        <w:rPr>
          <w:rStyle w:val="c1"/>
          <w:bCs/>
          <w:sz w:val="22"/>
          <w:szCs w:val="22"/>
        </w:rPr>
        <w:t xml:space="preserve">направляются по  </w:t>
      </w:r>
      <w:r w:rsidR="009B5EDE">
        <w:rPr>
          <w:rStyle w:val="c1"/>
          <w:bCs/>
          <w:sz w:val="22"/>
          <w:szCs w:val="22"/>
        </w:rPr>
        <w:t>электронной почте</w:t>
      </w:r>
      <w:r w:rsidR="00C60627">
        <w:rPr>
          <w:rStyle w:val="c1"/>
          <w:bCs/>
          <w:sz w:val="22"/>
          <w:szCs w:val="22"/>
        </w:rPr>
        <w:t xml:space="preserve"> </w:t>
      </w:r>
      <w:r w:rsidR="00756645">
        <w:rPr>
          <w:sz w:val="22"/>
          <w:szCs w:val="22"/>
        </w:rPr>
        <w:t xml:space="preserve">  </w:t>
      </w:r>
      <w:r w:rsidR="009B5EDE" w:rsidRPr="009B5EDE">
        <w:rPr>
          <w:rStyle w:val="c1"/>
          <w:bCs/>
          <w:sz w:val="22"/>
          <w:szCs w:val="22"/>
        </w:rPr>
        <w:t>Оригиналы документов направляются</w:t>
      </w:r>
      <w:proofErr w:type="gramEnd"/>
      <w:r w:rsidR="009B5EDE" w:rsidRPr="009B5EDE">
        <w:rPr>
          <w:rStyle w:val="c1"/>
          <w:bCs/>
          <w:sz w:val="22"/>
          <w:szCs w:val="22"/>
        </w:rPr>
        <w:t xml:space="preserve"> почтой или передается уполномоченному пре</w:t>
      </w:r>
      <w:r w:rsidR="009B5EDE">
        <w:rPr>
          <w:rStyle w:val="c1"/>
          <w:bCs/>
          <w:sz w:val="22"/>
          <w:szCs w:val="22"/>
        </w:rPr>
        <w:t>дставителю в офисе Исполн</w:t>
      </w:r>
      <w:r w:rsidR="009B5EDE" w:rsidRPr="00825FE3">
        <w:rPr>
          <w:rStyle w:val="c1"/>
          <w:bCs/>
          <w:sz w:val="22"/>
          <w:szCs w:val="22"/>
        </w:rPr>
        <w:t>ителя.</w:t>
      </w:r>
      <w:r w:rsidR="00EC67F8">
        <w:rPr>
          <w:rStyle w:val="c1"/>
          <w:bCs/>
          <w:sz w:val="22"/>
          <w:szCs w:val="22"/>
        </w:rPr>
        <w:t xml:space="preserve"> </w:t>
      </w:r>
      <w:r w:rsidR="009A39C1" w:rsidRPr="00825FE3">
        <w:rPr>
          <w:bCs/>
          <w:sz w:val="22"/>
          <w:szCs w:val="22"/>
        </w:rPr>
        <w:t xml:space="preserve">Универсальный передаточный документ используют в качестве акта об оказании услуг и </w:t>
      </w:r>
      <w:proofErr w:type="gramStart"/>
      <w:r w:rsidR="009A39C1" w:rsidRPr="00825FE3">
        <w:rPr>
          <w:bCs/>
          <w:sz w:val="22"/>
          <w:szCs w:val="22"/>
        </w:rPr>
        <w:t>счет-фактуры</w:t>
      </w:r>
      <w:proofErr w:type="gramEnd"/>
      <w:r w:rsidR="009A39C1" w:rsidRPr="00825FE3">
        <w:rPr>
          <w:bCs/>
          <w:sz w:val="22"/>
          <w:szCs w:val="22"/>
        </w:rPr>
        <w:t xml:space="preserve">. </w:t>
      </w:r>
      <w:r w:rsidR="009B5EDE" w:rsidRPr="009B5EDE">
        <w:rPr>
          <w:bCs/>
          <w:sz w:val="22"/>
          <w:szCs w:val="22"/>
        </w:rPr>
        <w:t xml:space="preserve">Заказчик обязан в течение 5 (пяти) рабочих дней </w:t>
      </w:r>
      <w:proofErr w:type="gramStart"/>
      <w:r w:rsidR="009B5EDE" w:rsidRPr="009B5EDE">
        <w:rPr>
          <w:bCs/>
          <w:sz w:val="22"/>
          <w:szCs w:val="22"/>
        </w:rPr>
        <w:t>с даты получения</w:t>
      </w:r>
      <w:proofErr w:type="gramEnd"/>
      <w:r w:rsidR="009B5EDE" w:rsidRPr="009B5EDE">
        <w:rPr>
          <w:bCs/>
          <w:sz w:val="22"/>
          <w:szCs w:val="22"/>
        </w:rPr>
        <w:t xml:space="preserve"> подписать </w:t>
      </w:r>
      <w:r w:rsidR="009B5EDE" w:rsidRPr="009B5EDE">
        <w:rPr>
          <w:sz w:val="22"/>
          <w:szCs w:val="22"/>
        </w:rPr>
        <w:t>акт о</w:t>
      </w:r>
      <w:r w:rsidR="00B37FED">
        <w:rPr>
          <w:sz w:val="22"/>
          <w:szCs w:val="22"/>
        </w:rPr>
        <w:t>б оказании услуг/</w:t>
      </w:r>
      <w:r w:rsidR="009B5EDE" w:rsidRPr="009B5EDE">
        <w:rPr>
          <w:sz w:val="22"/>
          <w:szCs w:val="22"/>
        </w:rPr>
        <w:t>УПД</w:t>
      </w:r>
      <w:r w:rsidR="009B5EDE" w:rsidRPr="009B5EDE">
        <w:rPr>
          <w:bCs/>
          <w:sz w:val="22"/>
          <w:szCs w:val="22"/>
        </w:rPr>
        <w:t xml:space="preserve"> и передать его Исполнителю. В случае не подписания Заказчиком </w:t>
      </w:r>
      <w:r w:rsidR="002F6991">
        <w:rPr>
          <w:sz w:val="22"/>
          <w:szCs w:val="22"/>
        </w:rPr>
        <w:t>акта об оказании услуг</w:t>
      </w:r>
      <w:r w:rsidR="009B5EDE" w:rsidRPr="009B5EDE">
        <w:rPr>
          <w:sz w:val="22"/>
          <w:szCs w:val="22"/>
        </w:rPr>
        <w:t>/УПД</w:t>
      </w:r>
      <w:r w:rsidR="009B5EDE" w:rsidRPr="009B5EDE">
        <w:rPr>
          <w:bCs/>
          <w:sz w:val="22"/>
          <w:szCs w:val="22"/>
        </w:rPr>
        <w:t xml:space="preserve"> в указанный срок и при отсутствии мотивированного отказа, документ считается принятым Сторонами.</w:t>
      </w:r>
    </w:p>
    <w:p w:rsidR="0085223D" w:rsidRPr="006B6A38" w:rsidRDefault="0085223D" w:rsidP="009B5EDE">
      <w:pPr>
        <w:pStyle w:val="affc"/>
        <w:ind w:left="0"/>
        <w:jc w:val="both"/>
        <w:rPr>
          <w:rFonts w:eastAsia="Calibri"/>
          <w:snapToGrid w:val="0"/>
          <w:sz w:val="22"/>
          <w:szCs w:val="22"/>
        </w:rPr>
      </w:pPr>
      <w:r w:rsidRPr="00086D9D">
        <w:rPr>
          <w:rFonts w:eastAsia="Calibri"/>
          <w:snapToGrid w:val="0"/>
          <w:sz w:val="22"/>
          <w:szCs w:val="22"/>
        </w:rPr>
        <w:t xml:space="preserve">4.2. </w:t>
      </w:r>
      <w:r w:rsidRPr="009B5EDE">
        <w:rPr>
          <w:rFonts w:eastAsia="Calibri"/>
          <w:snapToGrid w:val="0"/>
          <w:sz w:val="22"/>
          <w:szCs w:val="22"/>
        </w:rPr>
        <w:t xml:space="preserve">Заказчик обязан оплатить оказанные услуги в течение 10 (десяти) рабочих дней </w:t>
      </w:r>
      <w:proofErr w:type="gramStart"/>
      <w:r w:rsidRPr="009B5EDE">
        <w:rPr>
          <w:rFonts w:eastAsia="Calibri"/>
          <w:snapToGrid w:val="0"/>
          <w:sz w:val="22"/>
          <w:szCs w:val="22"/>
        </w:rPr>
        <w:t>с даты подписания</w:t>
      </w:r>
      <w:proofErr w:type="gramEnd"/>
      <w:r w:rsidRPr="009B5EDE">
        <w:rPr>
          <w:rFonts w:eastAsia="Calibri"/>
          <w:snapToGrid w:val="0"/>
          <w:sz w:val="22"/>
          <w:szCs w:val="22"/>
        </w:rPr>
        <w:t xml:space="preserve"> </w:t>
      </w:r>
      <w:r w:rsidR="002F6991">
        <w:rPr>
          <w:sz w:val="22"/>
          <w:szCs w:val="22"/>
        </w:rPr>
        <w:t>акта об оказании услуг</w:t>
      </w:r>
      <w:r w:rsidR="00067BD8" w:rsidRPr="009B5EDE">
        <w:rPr>
          <w:sz w:val="22"/>
          <w:szCs w:val="22"/>
        </w:rPr>
        <w:t>/УПД</w:t>
      </w:r>
      <w:r w:rsidR="00EC67F8">
        <w:rPr>
          <w:sz w:val="22"/>
          <w:szCs w:val="22"/>
        </w:rPr>
        <w:t xml:space="preserve"> </w:t>
      </w:r>
      <w:r w:rsidRPr="009B5EDE">
        <w:rPr>
          <w:rFonts w:eastAsia="Calibri"/>
          <w:snapToGrid w:val="0"/>
          <w:sz w:val="22"/>
          <w:szCs w:val="22"/>
        </w:rPr>
        <w:t>или его принятия</w:t>
      </w:r>
      <w:r w:rsidRPr="00086D9D">
        <w:rPr>
          <w:rFonts w:eastAsia="Calibri"/>
          <w:snapToGrid w:val="0"/>
          <w:sz w:val="22"/>
          <w:szCs w:val="22"/>
        </w:rPr>
        <w:t xml:space="preserve"> в соответствии с условиями п. 4.1 настоящего Договора</w:t>
      </w:r>
      <w:r>
        <w:rPr>
          <w:rFonts w:eastAsia="Calibri"/>
          <w:snapToGrid w:val="0"/>
          <w:sz w:val="22"/>
          <w:szCs w:val="22"/>
        </w:rPr>
        <w:t xml:space="preserve">. </w:t>
      </w:r>
      <w:r w:rsidRPr="006B6A38">
        <w:rPr>
          <w:rFonts w:eastAsia="Calibri"/>
          <w:snapToGrid w:val="0"/>
          <w:sz w:val="22"/>
          <w:szCs w:val="22"/>
        </w:rPr>
        <w:t>Фактом оплаты является дата поступления денежных средств на расчетный счет Исполнителя. Счет считается полученны</w:t>
      </w:r>
      <w:r w:rsidRPr="00AB6450">
        <w:rPr>
          <w:rFonts w:eastAsia="Calibri"/>
          <w:snapToGrid w:val="0"/>
          <w:sz w:val="22"/>
          <w:szCs w:val="22"/>
        </w:rPr>
        <w:t>м в день его отправки по факсу /</w:t>
      </w:r>
      <w:r w:rsidRPr="006B6A38">
        <w:rPr>
          <w:rFonts w:eastAsia="Calibri"/>
          <w:snapToGrid w:val="0"/>
          <w:sz w:val="22"/>
          <w:szCs w:val="22"/>
        </w:rPr>
        <w:t>по электронной почте или передачи уполномо</w:t>
      </w:r>
      <w:r w:rsidRPr="00AB6450">
        <w:rPr>
          <w:rFonts w:eastAsia="Calibri"/>
          <w:snapToGrid w:val="0"/>
          <w:sz w:val="22"/>
          <w:szCs w:val="22"/>
        </w:rPr>
        <w:t>ченному представителю</w:t>
      </w:r>
      <w:r w:rsidRPr="006B6A38">
        <w:rPr>
          <w:rFonts w:eastAsia="Calibri"/>
          <w:snapToGrid w:val="0"/>
          <w:sz w:val="22"/>
          <w:szCs w:val="22"/>
        </w:rPr>
        <w:t>.</w:t>
      </w:r>
    </w:p>
    <w:p w:rsidR="0085223D" w:rsidRPr="006B6A38" w:rsidRDefault="0085223D" w:rsidP="0085223D">
      <w:pPr>
        <w:pStyle w:val="affc"/>
        <w:ind w:left="0"/>
        <w:jc w:val="both"/>
        <w:rPr>
          <w:bCs/>
          <w:sz w:val="22"/>
          <w:szCs w:val="22"/>
        </w:rPr>
      </w:pPr>
      <w:r w:rsidRPr="006B6A38">
        <w:rPr>
          <w:rStyle w:val="c1"/>
          <w:bCs/>
          <w:sz w:val="22"/>
          <w:szCs w:val="22"/>
        </w:rPr>
        <w:t>4.3.</w:t>
      </w:r>
      <w:r w:rsidRPr="006B6A38">
        <w:rPr>
          <w:bCs/>
          <w:sz w:val="22"/>
          <w:szCs w:val="22"/>
        </w:rPr>
        <w:t>Платежное поручение должно содержать ссылку на номер договора, по которому производится платеж. При отсутствии ссылки на номер договора, Исполнитель вправе направить денежные средства Заказчика на погашение любой имеющейся задолженности Заказчика перед Исполнителем по своему выбору.</w:t>
      </w:r>
    </w:p>
    <w:p w:rsidR="0085223D" w:rsidRPr="00AD3224" w:rsidRDefault="0085223D" w:rsidP="0085223D">
      <w:pPr>
        <w:pStyle w:val="affc"/>
        <w:ind w:left="0" w:right="0"/>
        <w:jc w:val="both"/>
        <w:rPr>
          <w:color w:val="000000" w:themeColor="text1"/>
          <w:sz w:val="22"/>
          <w:szCs w:val="22"/>
        </w:rPr>
      </w:pPr>
      <w:r w:rsidRPr="00AD3224">
        <w:rPr>
          <w:color w:val="000000" w:themeColor="text1"/>
          <w:sz w:val="22"/>
          <w:szCs w:val="22"/>
        </w:rPr>
        <w:t xml:space="preserve">4.5. Стороны договорились исправлять </w:t>
      </w:r>
      <w:r w:rsidR="00AD3224" w:rsidRPr="00AD3224">
        <w:rPr>
          <w:color w:val="000000" w:themeColor="text1"/>
          <w:sz w:val="22"/>
          <w:szCs w:val="22"/>
        </w:rPr>
        <w:t>счет-фактуру/</w:t>
      </w:r>
      <w:r w:rsidRPr="00AD3224">
        <w:rPr>
          <w:color w:val="000000" w:themeColor="text1"/>
          <w:sz w:val="22"/>
          <w:szCs w:val="22"/>
        </w:rPr>
        <w:t>универсальный передаточный документ путем составления новых экземпляров этого документа с правильными данными. При этом в строке 1а указывается дата и порядковый номер исправления универсального передаточного документа.</w:t>
      </w:r>
    </w:p>
    <w:p w:rsidR="0085223D" w:rsidRPr="009B5EDE" w:rsidRDefault="0085223D" w:rsidP="0085223D">
      <w:pPr>
        <w:jc w:val="both"/>
        <w:rPr>
          <w:rStyle w:val="c1"/>
          <w:color w:val="000000" w:themeColor="text1"/>
          <w:sz w:val="22"/>
          <w:szCs w:val="22"/>
        </w:rPr>
      </w:pPr>
      <w:r w:rsidRPr="006B6A38">
        <w:rPr>
          <w:color w:val="000000" w:themeColor="text1"/>
          <w:sz w:val="22"/>
          <w:szCs w:val="22"/>
        </w:rPr>
        <w:lastRenderedPageBreak/>
        <w:t>4.6. Акт сверки расчетов предоставляется Испо</w:t>
      </w:r>
      <w:r>
        <w:rPr>
          <w:color w:val="000000" w:themeColor="text1"/>
          <w:sz w:val="22"/>
          <w:szCs w:val="22"/>
        </w:rPr>
        <w:t>лнителем Заказчику</w:t>
      </w:r>
      <w:r w:rsidRPr="006B6A38">
        <w:rPr>
          <w:color w:val="000000" w:themeColor="text1"/>
          <w:sz w:val="22"/>
          <w:szCs w:val="22"/>
        </w:rPr>
        <w:t xml:space="preserve"> в течение 10 (десяти) календарных дней с момента окончания квартала и подлежит рассмотрению Заказчиком в течение 10 (десяти) календарных дней. В случае </w:t>
      </w:r>
      <w:proofErr w:type="spellStart"/>
      <w:r w:rsidRPr="006B6A38">
        <w:rPr>
          <w:color w:val="000000" w:themeColor="text1"/>
          <w:sz w:val="22"/>
          <w:szCs w:val="22"/>
        </w:rPr>
        <w:t>неподписания</w:t>
      </w:r>
      <w:proofErr w:type="spellEnd"/>
      <w:r w:rsidRPr="006B6A38">
        <w:rPr>
          <w:color w:val="000000" w:themeColor="text1"/>
          <w:sz w:val="22"/>
          <w:szCs w:val="22"/>
        </w:rPr>
        <w:t xml:space="preserve"> Заказчиком акта сверки расчетов в течение 20 (двадцати) календарных дней, следующих за окончанием отчетного квартала, акт сверки считается п</w:t>
      </w:r>
      <w:r w:rsidR="009B5EDE">
        <w:rPr>
          <w:color w:val="000000" w:themeColor="text1"/>
          <w:sz w:val="22"/>
          <w:szCs w:val="22"/>
        </w:rPr>
        <w:t>ринятым в редакции Исполнителя.</w:t>
      </w:r>
    </w:p>
    <w:p w:rsidR="0085223D" w:rsidRDefault="0085223D" w:rsidP="0085223D">
      <w:pPr>
        <w:rPr>
          <w:rStyle w:val="c1"/>
          <w:b/>
          <w:bCs/>
          <w:sz w:val="22"/>
          <w:szCs w:val="22"/>
        </w:rPr>
      </w:pPr>
    </w:p>
    <w:p w:rsidR="0085223D" w:rsidRDefault="0085223D" w:rsidP="0085223D">
      <w:pPr>
        <w:ind w:right="99"/>
        <w:jc w:val="center"/>
        <w:rPr>
          <w:b/>
          <w:sz w:val="22"/>
          <w:szCs w:val="22"/>
        </w:rPr>
      </w:pPr>
      <w:r w:rsidRPr="00804966">
        <w:rPr>
          <w:b/>
          <w:sz w:val="22"/>
          <w:szCs w:val="22"/>
        </w:rPr>
        <w:t>5.  ОТВЕТСТВЕННОСТЬ СТ</w:t>
      </w:r>
      <w:r>
        <w:rPr>
          <w:b/>
          <w:sz w:val="22"/>
          <w:szCs w:val="22"/>
        </w:rPr>
        <w:t>О</w:t>
      </w:r>
      <w:r w:rsidRPr="00804966">
        <w:rPr>
          <w:b/>
          <w:sz w:val="22"/>
          <w:szCs w:val="22"/>
        </w:rPr>
        <w:t xml:space="preserve">РОН. ПОРЯДОК РАЗРЕШЕНИЯ СПОРОВ </w:t>
      </w:r>
    </w:p>
    <w:p w:rsidR="0085223D" w:rsidRPr="00804966" w:rsidRDefault="0085223D" w:rsidP="0085223D">
      <w:pPr>
        <w:ind w:right="99"/>
        <w:jc w:val="both"/>
        <w:rPr>
          <w:sz w:val="22"/>
          <w:szCs w:val="22"/>
        </w:rPr>
      </w:pPr>
      <w:r w:rsidRPr="00804966">
        <w:rPr>
          <w:sz w:val="22"/>
          <w:szCs w:val="22"/>
        </w:rPr>
        <w:t xml:space="preserve">5.1. В случае неисполнения или ненадлежащего исполнения </w:t>
      </w:r>
      <w:r>
        <w:rPr>
          <w:sz w:val="22"/>
          <w:szCs w:val="22"/>
        </w:rPr>
        <w:t>своих обязательств по настоящему д</w:t>
      </w:r>
      <w:r w:rsidRPr="00804966">
        <w:rPr>
          <w:sz w:val="22"/>
          <w:szCs w:val="22"/>
        </w:rPr>
        <w:t xml:space="preserve">оговору </w:t>
      </w:r>
      <w:r>
        <w:rPr>
          <w:sz w:val="22"/>
          <w:szCs w:val="22"/>
        </w:rPr>
        <w:t>стороны несут ответственность  в соответствии с действующим законодательством РФ и условиями настоящего договора</w:t>
      </w:r>
      <w:r w:rsidRPr="00804966">
        <w:rPr>
          <w:sz w:val="22"/>
          <w:szCs w:val="22"/>
        </w:rPr>
        <w:t>.</w:t>
      </w:r>
    </w:p>
    <w:p w:rsidR="0085223D" w:rsidRDefault="0085223D" w:rsidP="0085223D">
      <w:pPr>
        <w:ind w:right="99"/>
        <w:jc w:val="both"/>
        <w:rPr>
          <w:sz w:val="22"/>
          <w:szCs w:val="22"/>
        </w:rPr>
      </w:pPr>
      <w:r w:rsidRPr="00804966">
        <w:rPr>
          <w:sz w:val="22"/>
          <w:szCs w:val="22"/>
        </w:rPr>
        <w:t xml:space="preserve">5.2. </w:t>
      </w:r>
      <w:r w:rsidRPr="00E13305">
        <w:rPr>
          <w:sz w:val="22"/>
          <w:szCs w:val="22"/>
        </w:rPr>
        <w:t>При нарушении срока оплаты, Заказчик уплачивает Исполнителю неустойку в размере 0,1% от стоимости неисполненных/несвоевременно исполненных обязательств за каждый день просрочки</w:t>
      </w:r>
      <w:r>
        <w:rPr>
          <w:sz w:val="22"/>
          <w:szCs w:val="22"/>
        </w:rPr>
        <w:t>.</w:t>
      </w:r>
    </w:p>
    <w:p w:rsidR="00E44316" w:rsidRPr="00E13305" w:rsidRDefault="00E44316" w:rsidP="00E44316">
      <w:pPr>
        <w:ind w:right="99"/>
        <w:jc w:val="both"/>
        <w:rPr>
          <w:sz w:val="22"/>
          <w:szCs w:val="22"/>
        </w:rPr>
      </w:pPr>
      <w:r w:rsidRPr="009B5EDE">
        <w:rPr>
          <w:sz w:val="22"/>
          <w:shd w:val="clear" w:color="auto" w:fill="FFFFFF"/>
        </w:rPr>
        <w:t>5.3. В случае нарушения (неисполнения или ненадлежащего исполнения) Исполнителем своих обязательств по настоящему договору, Заказчик вправе потребовать от Исполнителя уплаты неустойки в размере 0,1% от</w:t>
      </w:r>
      <w:r w:rsidR="00EC67F8">
        <w:rPr>
          <w:sz w:val="22"/>
          <w:shd w:val="clear" w:color="auto" w:fill="FFFFFF"/>
        </w:rPr>
        <w:t xml:space="preserve"> </w:t>
      </w:r>
      <w:r w:rsidR="009B5EDE" w:rsidRPr="009B5EDE">
        <w:rPr>
          <w:sz w:val="22"/>
          <w:shd w:val="clear" w:color="auto" w:fill="FFFFFF"/>
        </w:rPr>
        <w:t>стоимости соответствующих</w:t>
      </w:r>
      <w:r w:rsidRPr="009B5EDE">
        <w:rPr>
          <w:sz w:val="22"/>
          <w:szCs w:val="22"/>
          <w:shd w:val="clear" w:color="auto" w:fill="FFFFFF"/>
        </w:rPr>
        <w:t xml:space="preserve"> услуг по Договору, обязательства по которым не исполнены и исполнены ненадлежащим образом, за каждый день нарушения обязательств.</w:t>
      </w:r>
    </w:p>
    <w:p w:rsidR="0085223D" w:rsidRPr="00007A08" w:rsidRDefault="0085223D" w:rsidP="0085223D">
      <w:pPr>
        <w:tabs>
          <w:tab w:val="num" w:pos="709"/>
          <w:tab w:val="left" w:pos="10206"/>
        </w:tabs>
        <w:jc w:val="both"/>
        <w:rPr>
          <w:color w:val="000000" w:themeColor="text1"/>
          <w:sz w:val="22"/>
          <w:szCs w:val="22"/>
        </w:rPr>
      </w:pPr>
      <w:r w:rsidRPr="00007A08">
        <w:rPr>
          <w:color w:val="000000" w:themeColor="text1"/>
          <w:sz w:val="22"/>
          <w:szCs w:val="22"/>
        </w:rPr>
        <w:t>5.4. В случае возникновения споров и разногласий</w:t>
      </w:r>
      <w:r w:rsidR="00E44316">
        <w:rPr>
          <w:color w:val="000000" w:themeColor="text1"/>
          <w:sz w:val="22"/>
          <w:szCs w:val="22"/>
        </w:rPr>
        <w:t xml:space="preserve">, которые могут возникнуть при </w:t>
      </w:r>
      <w:r w:rsidRPr="00007A08">
        <w:rPr>
          <w:color w:val="000000" w:themeColor="text1"/>
          <w:sz w:val="22"/>
          <w:szCs w:val="22"/>
        </w:rPr>
        <w:t xml:space="preserve">исполнении настоящего договора, стороны обязуются приложить максимум усилий для их разрешения с учетом взаимных интересов. Соблюдение досудебного претензионного порядка разрешения споров обязательно. Срок ответа на претензию – 10 </w:t>
      </w:r>
      <w:r w:rsidR="002F6991">
        <w:rPr>
          <w:color w:val="000000" w:themeColor="text1"/>
          <w:sz w:val="22"/>
          <w:szCs w:val="22"/>
        </w:rPr>
        <w:t xml:space="preserve">(десять) </w:t>
      </w:r>
      <w:r w:rsidRPr="00007A08">
        <w:rPr>
          <w:color w:val="000000" w:themeColor="text1"/>
          <w:sz w:val="22"/>
          <w:szCs w:val="22"/>
        </w:rPr>
        <w:t xml:space="preserve">календарных дней с момента ее получения. Моментом получения претензии является дата фактического вручения, либо дата направления претензии по почте плюс 7 </w:t>
      </w:r>
      <w:r w:rsidR="002F6991">
        <w:rPr>
          <w:color w:val="000000" w:themeColor="text1"/>
          <w:sz w:val="22"/>
          <w:szCs w:val="22"/>
        </w:rPr>
        <w:t xml:space="preserve">(семь) </w:t>
      </w:r>
      <w:r w:rsidRPr="00007A08">
        <w:rPr>
          <w:color w:val="000000" w:themeColor="text1"/>
          <w:sz w:val="22"/>
          <w:szCs w:val="22"/>
        </w:rPr>
        <w:t>календарных дней.</w:t>
      </w:r>
    </w:p>
    <w:p w:rsidR="0085223D" w:rsidRPr="00007A08" w:rsidRDefault="00E44316" w:rsidP="0085223D">
      <w:pPr>
        <w:tabs>
          <w:tab w:val="num" w:pos="709"/>
          <w:tab w:val="left" w:pos="10206"/>
        </w:tabs>
        <w:jc w:val="both"/>
        <w:rPr>
          <w:color w:val="000000" w:themeColor="text1"/>
          <w:sz w:val="22"/>
          <w:szCs w:val="22"/>
        </w:rPr>
      </w:pPr>
      <w:r>
        <w:rPr>
          <w:color w:val="000000" w:themeColor="text1"/>
          <w:sz w:val="22"/>
          <w:szCs w:val="22"/>
        </w:rPr>
        <w:t xml:space="preserve">5.5. </w:t>
      </w:r>
      <w:r w:rsidR="0085223D" w:rsidRPr="00007A08">
        <w:rPr>
          <w:color w:val="000000" w:themeColor="text1"/>
          <w:sz w:val="22"/>
          <w:szCs w:val="22"/>
        </w:rPr>
        <w:t>В случае невозможности разрешить спор или разногласия путем переговоров, стороны передают спор на рассмотрение Арбитражного суда, разбирательство в котором будет осуществляться в соответствии с процессуальными нормами и правилами, действующими в РФ.</w:t>
      </w:r>
    </w:p>
    <w:p w:rsidR="0085223D" w:rsidRDefault="0085223D" w:rsidP="0085223D">
      <w:pPr>
        <w:rPr>
          <w:rStyle w:val="c1"/>
          <w:b/>
          <w:bCs/>
          <w:sz w:val="22"/>
          <w:szCs w:val="22"/>
        </w:rPr>
      </w:pPr>
    </w:p>
    <w:p w:rsidR="0085223D" w:rsidRPr="00DD276D" w:rsidRDefault="0085223D" w:rsidP="0085223D">
      <w:pPr>
        <w:jc w:val="center"/>
        <w:rPr>
          <w:b/>
          <w:sz w:val="22"/>
          <w:szCs w:val="22"/>
        </w:rPr>
      </w:pPr>
      <w:r>
        <w:rPr>
          <w:b/>
          <w:sz w:val="22"/>
          <w:szCs w:val="22"/>
        </w:rPr>
        <w:t>6</w:t>
      </w:r>
      <w:r w:rsidRPr="00DD276D">
        <w:rPr>
          <w:b/>
          <w:sz w:val="22"/>
          <w:szCs w:val="22"/>
        </w:rPr>
        <w:t xml:space="preserve">. </w:t>
      </w:r>
      <w:r>
        <w:rPr>
          <w:b/>
          <w:sz w:val="22"/>
          <w:szCs w:val="22"/>
        </w:rPr>
        <w:t>ФОРС-МАЖОР</w:t>
      </w:r>
    </w:p>
    <w:p w:rsidR="0085223D" w:rsidRPr="00AB20EF" w:rsidRDefault="0085223D" w:rsidP="0085223D">
      <w:pPr>
        <w:jc w:val="both"/>
        <w:rPr>
          <w:sz w:val="22"/>
          <w:szCs w:val="22"/>
        </w:rPr>
      </w:pPr>
      <w:r>
        <w:rPr>
          <w:sz w:val="22"/>
          <w:szCs w:val="22"/>
        </w:rPr>
        <w:t>6.1</w:t>
      </w:r>
      <w:r w:rsidR="002F6991">
        <w:rPr>
          <w:sz w:val="22"/>
          <w:szCs w:val="22"/>
        </w:rPr>
        <w:t>.</w:t>
      </w:r>
      <w:r>
        <w:rPr>
          <w:sz w:val="22"/>
          <w:szCs w:val="22"/>
        </w:rPr>
        <w:t xml:space="preserve"> Стороны</w:t>
      </w:r>
      <w:r w:rsidRPr="00AB20EF">
        <w:rPr>
          <w:sz w:val="22"/>
          <w:szCs w:val="22"/>
        </w:rPr>
        <w:t xml:space="preserve">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w:t>
      </w:r>
      <w:proofErr w:type="gramStart"/>
      <w:r w:rsidRPr="00AB20EF">
        <w:rPr>
          <w:sz w:val="22"/>
          <w:szCs w:val="22"/>
        </w:rPr>
        <w:t>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roofErr w:type="gramEnd"/>
    </w:p>
    <w:p w:rsidR="0085223D" w:rsidRPr="003F5F6C" w:rsidRDefault="0085223D" w:rsidP="0085223D">
      <w:pPr>
        <w:pStyle w:val="aa"/>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1"/>
        <w:jc w:val="both"/>
        <w:rPr>
          <w:sz w:val="22"/>
          <w:szCs w:val="22"/>
        </w:rPr>
      </w:pPr>
      <w:r>
        <w:t>6</w:t>
      </w:r>
      <w:r w:rsidRPr="007C42FE">
        <w:t>.2</w:t>
      </w:r>
      <w:r w:rsidR="002F6991">
        <w:t xml:space="preserve">. </w:t>
      </w:r>
      <w:proofErr w:type="gramStart"/>
      <w:r w:rsidRPr="003F5F6C">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roofErr w:type="gramEnd"/>
    </w:p>
    <w:p w:rsidR="0085223D" w:rsidRPr="003F5F6C" w:rsidRDefault="0085223D" w:rsidP="0085223D">
      <w:pPr>
        <w:pStyle w:val="aa"/>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1"/>
        <w:jc w:val="both"/>
        <w:rPr>
          <w:sz w:val="22"/>
          <w:szCs w:val="22"/>
        </w:rPr>
      </w:pPr>
      <w:r>
        <w:t>6</w:t>
      </w:r>
      <w:r w:rsidRPr="007C42FE">
        <w:t>.3</w:t>
      </w:r>
      <w:r w:rsidR="002F6991">
        <w:t xml:space="preserve">. </w:t>
      </w:r>
      <w:r w:rsidRPr="003F5F6C">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85223D" w:rsidRDefault="0085223D" w:rsidP="0085223D">
      <w:pPr>
        <w:rPr>
          <w:rStyle w:val="c1"/>
          <w:b/>
          <w:bCs/>
          <w:sz w:val="22"/>
          <w:szCs w:val="22"/>
        </w:rPr>
      </w:pPr>
    </w:p>
    <w:p w:rsidR="0085223D" w:rsidRDefault="0085223D" w:rsidP="0085223D">
      <w:pPr>
        <w:jc w:val="center"/>
        <w:rPr>
          <w:rStyle w:val="c1"/>
          <w:b/>
          <w:bCs/>
          <w:sz w:val="22"/>
          <w:szCs w:val="22"/>
        </w:rPr>
      </w:pPr>
      <w:r>
        <w:rPr>
          <w:rStyle w:val="c1"/>
          <w:b/>
          <w:bCs/>
          <w:sz w:val="22"/>
          <w:szCs w:val="22"/>
        </w:rPr>
        <w:t>7. АНТИКОРРУПЦИОННЫЕ ТРЕБОВАНИЯ</w:t>
      </w:r>
    </w:p>
    <w:p w:rsidR="0085223D" w:rsidRPr="00A17816" w:rsidRDefault="0085223D" w:rsidP="0085223D">
      <w:pPr>
        <w:pStyle w:val="aa"/>
        <w:numPr>
          <w:ilvl w:val="1"/>
          <w:numId w:val="23"/>
        </w:numPr>
        <w:tabs>
          <w:tab w:val="left" w:pos="284"/>
          <w:tab w:val="left" w:pos="709"/>
        </w:tabs>
        <w:overflowPunct w:val="0"/>
        <w:autoSpaceDE w:val="0"/>
        <w:autoSpaceDN w:val="0"/>
        <w:adjustRightInd w:val="0"/>
        <w:ind w:left="0" w:firstLine="0"/>
        <w:jc w:val="both"/>
        <w:textAlignment w:val="baseline"/>
        <w:rPr>
          <w:sz w:val="22"/>
          <w:szCs w:val="22"/>
        </w:rPr>
      </w:pPr>
      <w:proofErr w:type="gramStart"/>
      <w:r>
        <w:rPr>
          <w:sz w:val="22"/>
          <w:szCs w:val="22"/>
        </w:rPr>
        <w:t xml:space="preserve">. </w:t>
      </w:r>
      <w:r w:rsidRPr="00A17816">
        <w:rPr>
          <w:sz w:val="22"/>
          <w:szCs w:val="22"/>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5223D" w:rsidRPr="00A17816" w:rsidRDefault="0085223D" w:rsidP="0085223D">
      <w:pPr>
        <w:pStyle w:val="aa"/>
        <w:numPr>
          <w:ilvl w:val="1"/>
          <w:numId w:val="23"/>
        </w:numPr>
        <w:overflowPunct w:val="0"/>
        <w:autoSpaceDE w:val="0"/>
        <w:autoSpaceDN w:val="0"/>
        <w:adjustRightInd w:val="0"/>
        <w:ind w:left="0" w:firstLine="0"/>
        <w:jc w:val="both"/>
        <w:textAlignment w:val="baseline"/>
        <w:rPr>
          <w:sz w:val="22"/>
          <w:szCs w:val="22"/>
        </w:rPr>
      </w:pPr>
      <w:proofErr w:type="gramStart"/>
      <w:r w:rsidRPr="00A17816">
        <w:rPr>
          <w:sz w:val="22"/>
          <w:szCs w:val="22"/>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5223D" w:rsidRDefault="0085223D" w:rsidP="0085223D">
      <w:pPr>
        <w:pStyle w:val="aa"/>
        <w:numPr>
          <w:ilvl w:val="1"/>
          <w:numId w:val="23"/>
        </w:numPr>
        <w:overflowPunct w:val="0"/>
        <w:autoSpaceDE w:val="0"/>
        <w:autoSpaceDN w:val="0"/>
        <w:adjustRightInd w:val="0"/>
        <w:ind w:left="0" w:firstLine="0"/>
        <w:jc w:val="both"/>
        <w:textAlignment w:val="baseline"/>
        <w:rPr>
          <w:sz w:val="22"/>
          <w:szCs w:val="22"/>
        </w:rPr>
      </w:pPr>
      <w:r w:rsidRPr="00AE571E">
        <w:rPr>
          <w:sz w:val="22"/>
          <w:szCs w:val="22"/>
        </w:rPr>
        <w:t>В случае возникновения у Стороны подозрений, что произошло или может произойти нарушение каких-либо положений настояще</w:t>
      </w:r>
      <w:r>
        <w:rPr>
          <w:sz w:val="22"/>
          <w:szCs w:val="22"/>
        </w:rPr>
        <w:t>го Раздела</w:t>
      </w:r>
      <w:r w:rsidRPr="00AE571E">
        <w:rPr>
          <w:sz w:val="22"/>
          <w:szCs w:val="22"/>
        </w:rPr>
        <w:t xml:space="preserve">,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E571E">
        <w:rPr>
          <w:sz w:val="22"/>
          <w:szCs w:val="22"/>
        </w:rPr>
        <w:t>с даты направления</w:t>
      </w:r>
      <w:proofErr w:type="gramEnd"/>
      <w:r w:rsidRPr="00AE571E">
        <w:rPr>
          <w:sz w:val="22"/>
          <w:szCs w:val="22"/>
        </w:rPr>
        <w:t xml:space="preserve"> письменного уведомления.</w:t>
      </w:r>
    </w:p>
    <w:p w:rsidR="0085223D" w:rsidRPr="00B517FF" w:rsidRDefault="0085223D" w:rsidP="0085223D">
      <w:pPr>
        <w:numPr>
          <w:ilvl w:val="1"/>
          <w:numId w:val="23"/>
        </w:numPr>
        <w:overflowPunct w:val="0"/>
        <w:autoSpaceDE w:val="0"/>
        <w:autoSpaceDN w:val="0"/>
        <w:adjustRightInd w:val="0"/>
        <w:ind w:left="0" w:firstLine="0"/>
        <w:jc w:val="both"/>
        <w:textAlignment w:val="baseline"/>
        <w:rPr>
          <w:sz w:val="22"/>
          <w:szCs w:val="22"/>
        </w:rPr>
      </w:pPr>
      <w:proofErr w:type="gramStart"/>
      <w:r w:rsidRPr="00B517FF">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517FF">
        <w:rPr>
          <w:sz w:val="22"/>
          <w:szCs w:val="22"/>
        </w:rPr>
        <w:t xml:space="preserve"> доходов, полученных преступным путем.</w:t>
      </w:r>
    </w:p>
    <w:p w:rsidR="0085223D" w:rsidRPr="00A17816" w:rsidRDefault="0085223D" w:rsidP="0085223D">
      <w:pPr>
        <w:pStyle w:val="aa"/>
        <w:numPr>
          <w:ilvl w:val="1"/>
          <w:numId w:val="23"/>
        </w:numPr>
        <w:overflowPunct w:val="0"/>
        <w:autoSpaceDE w:val="0"/>
        <w:autoSpaceDN w:val="0"/>
        <w:adjustRightInd w:val="0"/>
        <w:ind w:left="0" w:firstLine="0"/>
        <w:jc w:val="both"/>
        <w:textAlignment w:val="baseline"/>
        <w:rPr>
          <w:sz w:val="22"/>
          <w:szCs w:val="22"/>
        </w:rPr>
      </w:pPr>
      <w:proofErr w:type="gramStart"/>
      <w:r w:rsidRPr="00A17816">
        <w:rPr>
          <w:sz w:val="22"/>
          <w:szCs w:val="22"/>
        </w:rPr>
        <w:t>В случае нарушения одной Стороной обязательств воздерживаться от запрещенных в настояще</w:t>
      </w:r>
      <w:r>
        <w:rPr>
          <w:sz w:val="22"/>
          <w:szCs w:val="22"/>
        </w:rPr>
        <w:t xml:space="preserve">м Разделе </w:t>
      </w:r>
      <w:r w:rsidRPr="00A17816">
        <w:rPr>
          <w:sz w:val="22"/>
          <w:szCs w:val="22"/>
        </w:rPr>
        <w:t>настоящего Договора действий и/или неполучения другой Стороной в установленный настоящим</w:t>
      </w:r>
      <w:r w:rsidR="00EC67F8">
        <w:rPr>
          <w:sz w:val="22"/>
          <w:szCs w:val="22"/>
        </w:rPr>
        <w:t xml:space="preserve"> </w:t>
      </w:r>
      <w:r w:rsidRPr="00A17816">
        <w:rPr>
          <w:sz w:val="22"/>
          <w:szCs w:val="22"/>
        </w:rPr>
        <w:t>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w:t>
      </w:r>
      <w:proofErr w:type="gramEnd"/>
    </w:p>
    <w:p w:rsidR="0085223D" w:rsidRDefault="0085223D" w:rsidP="0085223D">
      <w:pPr>
        <w:jc w:val="both"/>
        <w:rPr>
          <w:sz w:val="22"/>
          <w:szCs w:val="22"/>
        </w:rPr>
      </w:pPr>
      <w:r>
        <w:rPr>
          <w:sz w:val="22"/>
          <w:szCs w:val="22"/>
        </w:rPr>
        <w:t xml:space="preserve">Сторона, </w:t>
      </w:r>
      <w:r w:rsidRPr="00B517FF">
        <w:rPr>
          <w:sz w:val="22"/>
          <w:szCs w:val="22"/>
        </w:rPr>
        <w:t xml:space="preserve">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85223D" w:rsidRPr="00B517FF" w:rsidRDefault="0085223D" w:rsidP="0085223D">
      <w:pPr>
        <w:tabs>
          <w:tab w:val="left" w:pos="567"/>
        </w:tabs>
        <w:ind w:left="540"/>
        <w:jc w:val="both"/>
        <w:rPr>
          <w:sz w:val="22"/>
          <w:szCs w:val="22"/>
        </w:rPr>
      </w:pPr>
    </w:p>
    <w:p w:rsidR="0085223D" w:rsidRDefault="0085223D" w:rsidP="0085223D">
      <w:pPr>
        <w:jc w:val="center"/>
        <w:rPr>
          <w:rStyle w:val="c1"/>
          <w:b/>
          <w:bCs/>
          <w:sz w:val="22"/>
          <w:szCs w:val="22"/>
        </w:rPr>
      </w:pPr>
      <w:r>
        <w:rPr>
          <w:rStyle w:val="c1"/>
          <w:b/>
          <w:bCs/>
          <w:sz w:val="22"/>
          <w:szCs w:val="22"/>
        </w:rPr>
        <w:t>8</w:t>
      </w:r>
      <w:r w:rsidRPr="00804966">
        <w:rPr>
          <w:rStyle w:val="c1"/>
          <w:b/>
          <w:bCs/>
          <w:sz w:val="22"/>
          <w:szCs w:val="22"/>
        </w:rPr>
        <w:t xml:space="preserve">. </w:t>
      </w:r>
      <w:r>
        <w:rPr>
          <w:rStyle w:val="c1"/>
          <w:b/>
          <w:bCs/>
          <w:sz w:val="22"/>
          <w:szCs w:val="22"/>
        </w:rPr>
        <w:t>СРОК ДЕЙСТВИЯ ДОГОВОРА, ПОРЯДОК ЕГОИЗМЕНЕНИЯ И РАСТОРЖЕНИЯ</w:t>
      </w:r>
    </w:p>
    <w:p w:rsidR="009B5EDE" w:rsidRDefault="0085223D" w:rsidP="0085223D">
      <w:pPr>
        <w:jc w:val="both"/>
        <w:rPr>
          <w:sz w:val="22"/>
          <w:szCs w:val="22"/>
        </w:rPr>
      </w:pPr>
      <w:r>
        <w:rPr>
          <w:sz w:val="22"/>
          <w:szCs w:val="22"/>
        </w:rPr>
        <w:t>8</w:t>
      </w:r>
      <w:r w:rsidRPr="00804966">
        <w:rPr>
          <w:sz w:val="22"/>
          <w:szCs w:val="22"/>
        </w:rPr>
        <w:t>.1. </w:t>
      </w:r>
      <w:r w:rsidR="009B5EDE" w:rsidRPr="009B5EDE">
        <w:rPr>
          <w:sz w:val="22"/>
          <w:szCs w:val="22"/>
        </w:rPr>
        <w:t xml:space="preserve">Настоящий договор вступает в силу </w:t>
      </w:r>
      <w:proofErr w:type="gramStart"/>
      <w:r w:rsidR="009B5EDE" w:rsidRPr="009B5EDE">
        <w:rPr>
          <w:sz w:val="22"/>
          <w:szCs w:val="22"/>
        </w:rPr>
        <w:t>с даты подписания</w:t>
      </w:r>
      <w:proofErr w:type="gramEnd"/>
      <w:r w:rsidR="009B5EDE" w:rsidRPr="009B5EDE">
        <w:rPr>
          <w:sz w:val="22"/>
          <w:szCs w:val="22"/>
        </w:rPr>
        <w:t xml:space="preserve"> сторонами, распространяет свое действие на отношения Сторон, возникшие с 01.01.20, и действует до полного выполнения сторонами всех своих обязательств по настоящему до</w:t>
      </w:r>
      <w:r w:rsidR="00C60627">
        <w:rPr>
          <w:sz w:val="22"/>
          <w:szCs w:val="22"/>
        </w:rPr>
        <w:t>говору. Срок оказания услуг</w:t>
      </w:r>
      <w:r w:rsidR="00756645">
        <w:rPr>
          <w:sz w:val="22"/>
          <w:szCs w:val="22"/>
        </w:rPr>
        <w:t xml:space="preserve"> с </w:t>
      </w:r>
      <w:r w:rsidR="00C60627">
        <w:rPr>
          <w:sz w:val="22"/>
          <w:szCs w:val="22"/>
        </w:rPr>
        <w:t xml:space="preserve"> </w:t>
      </w:r>
      <w:r w:rsidR="00756645">
        <w:rPr>
          <w:sz w:val="22"/>
          <w:szCs w:val="22"/>
        </w:rPr>
        <w:t xml:space="preserve"> </w:t>
      </w:r>
      <w:r w:rsidR="009B5EDE" w:rsidRPr="009B5EDE">
        <w:rPr>
          <w:sz w:val="22"/>
          <w:szCs w:val="22"/>
        </w:rPr>
        <w:t>по</w:t>
      </w:r>
      <w:proofErr w:type="gramStart"/>
      <w:r w:rsidR="00756645">
        <w:rPr>
          <w:sz w:val="22"/>
          <w:szCs w:val="22"/>
        </w:rPr>
        <w:t xml:space="preserve"> </w:t>
      </w:r>
      <w:r w:rsidR="009B5EDE" w:rsidRPr="009B5EDE">
        <w:rPr>
          <w:sz w:val="22"/>
          <w:szCs w:val="22"/>
        </w:rPr>
        <w:t>.</w:t>
      </w:r>
      <w:proofErr w:type="gramEnd"/>
      <w:r w:rsidR="009B5EDE" w:rsidRPr="009B5EDE">
        <w:rPr>
          <w:sz w:val="22"/>
          <w:szCs w:val="22"/>
        </w:rPr>
        <w:t xml:space="preserve"> </w:t>
      </w:r>
    </w:p>
    <w:p w:rsidR="0085223D" w:rsidRPr="00804966" w:rsidRDefault="0085223D" w:rsidP="0085223D">
      <w:pPr>
        <w:jc w:val="both"/>
        <w:rPr>
          <w:sz w:val="22"/>
          <w:szCs w:val="22"/>
        </w:rPr>
      </w:pPr>
      <w:r>
        <w:rPr>
          <w:sz w:val="22"/>
          <w:szCs w:val="22"/>
        </w:rPr>
        <w:t>8.2</w:t>
      </w:r>
      <w:r w:rsidR="00640FC5">
        <w:rPr>
          <w:sz w:val="22"/>
          <w:szCs w:val="22"/>
        </w:rPr>
        <w:t>.</w:t>
      </w:r>
      <w:r w:rsidRPr="00804966">
        <w:rPr>
          <w:sz w:val="22"/>
          <w:szCs w:val="22"/>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r>
        <w:rPr>
          <w:sz w:val="22"/>
          <w:szCs w:val="22"/>
        </w:rPr>
        <w:t xml:space="preserve">. </w:t>
      </w:r>
      <w:r w:rsidRPr="00804966">
        <w:rPr>
          <w:sz w:val="22"/>
          <w:szCs w:val="22"/>
        </w:rPr>
        <w:t>Любые измен</w:t>
      </w:r>
      <w:r>
        <w:rPr>
          <w:sz w:val="22"/>
          <w:szCs w:val="22"/>
        </w:rPr>
        <w:t>ения и дополнения к настоящему д</w:t>
      </w:r>
      <w:r w:rsidRPr="00804966">
        <w:rPr>
          <w:sz w:val="22"/>
          <w:szCs w:val="22"/>
        </w:rPr>
        <w:t>оговору действительны при условии, если они совершены в письменной форме, подписаны надлежаще уполном</w:t>
      </w:r>
      <w:r>
        <w:rPr>
          <w:sz w:val="22"/>
          <w:szCs w:val="22"/>
        </w:rPr>
        <w:t>оченными на то представителями сторон</w:t>
      </w:r>
      <w:r w:rsidRPr="00804966">
        <w:rPr>
          <w:sz w:val="22"/>
          <w:szCs w:val="22"/>
        </w:rPr>
        <w:t>.</w:t>
      </w:r>
    </w:p>
    <w:p w:rsidR="0085223D" w:rsidRPr="00007A08" w:rsidRDefault="0085223D" w:rsidP="0085223D">
      <w:pPr>
        <w:jc w:val="both"/>
        <w:rPr>
          <w:color w:val="000000" w:themeColor="text1"/>
          <w:sz w:val="22"/>
          <w:szCs w:val="22"/>
        </w:rPr>
      </w:pPr>
      <w:r>
        <w:rPr>
          <w:sz w:val="22"/>
          <w:szCs w:val="22"/>
        </w:rPr>
        <w:t>8</w:t>
      </w:r>
      <w:r w:rsidRPr="00804966">
        <w:rPr>
          <w:sz w:val="22"/>
          <w:szCs w:val="22"/>
        </w:rPr>
        <w:t>.3</w:t>
      </w:r>
      <w:r w:rsidRPr="00007A08">
        <w:rPr>
          <w:color w:val="000000" w:themeColor="text1"/>
          <w:sz w:val="22"/>
          <w:szCs w:val="22"/>
        </w:rPr>
        <w:t>. Прекращение срока действия настоящего договора не влечет прекращения обязательств по нему и не освобождает стороны договора от ответственности за его нарушения, если таковые имели место при выполнении сторонами условий настоящего договора.</w:t>
      </w:r>
    </w:p>
    <w:p w:rsidR="0085223D" w:rsidRDefault="0085223D" w:rsidP="0085223D">
      <w:pPr>
        <w:jc w:val="both"/>
        <w:rPr>
          <w:color w:val="000000" w:themeColor="text1"/>
          <w:sz w:val="22"/>
          <w:szCs w:val="22"/>
        </w:rPr>
      </w:pPr>
      <w:r w:rsidRPr="00007A08">
        <w:rPr>
          <w:color w:val="000000" w:themeColor="text1"/>
          <w:sz w:val="22"/>
          <w:szCs w:val="22"/>
        </w:rPr>
        <w:t>8.4. Каждая из сторон имеет право расторгнуть настоящий договор в одностороннем внесудебном порядке, письменно предупредив другую сторону не менее чем за 30 (тридцать) дней до желаемой даты прекращения действия настоящего договора. В этот же срок стороны обязаны произвести все взаиморасчеты. Договор в любом случае будет считаться расторгнутым на 31 день, считая со дня фактического вручения уведомления, либо дата направления уведомления по почте плюс 7 календарных дней.</w:t>
      </w:r>
    </w:p>
    <w:p w:rsidR="00EC67F8" w:rsidRPr="00007A08" w:rsidRDefault="00EC67F8" w:rsidP="0085223D">
      <w:pPr>
        <w:jc w:val="both"/>
        <w:rPr>
          <w:color w:val="000000" w:themeColor="text1"/>
          <w:sz w:val="22"/>
          <w:szCs w:val="22"/>
        </w:rPr>
      </w:pPr>
    </w:p>
    <w:p w:rsidR="0085223D" w:rsidRDefault="0085223D" w:rsidP="0085223D">
      <w:pPr>
        <w:tabs>
          <w:tab w:val="left" w:pos="1276"/>
        </w:tabs>
        <w:jc w:val="center"/>
        <w:rPr>
          <w:b/>
          <w:sz w:val="22"/>
          <w:szCs w:val="22"/>
        </w:rPr>
      </w:pPr>
      <w:r>
        <w:rPr>
          <w:b/>
          <w:sz w:val="22"/>
          <w:szCs w:val="22"/>
        </w:rPr>
        <w:t>9</w:t>
      </w:r>
      <w:r w:rsidRPr="00804966">
        <w:rPr>
          <w:b/>
          <w:sz w:val="22"/>
          <w:szCs w:val="22"/>
        </w:rPr>
        <w:t xml:space="preserve">. </w:t>
      </w:r>
      <w:r>
        <w:rPr>
          <w:b/>
          <w:sz w:val="22"/>
          <w:szCs w:val="22"/>
        </w:rPr>
        <w:t>ЗАКЛЮЧИТЕЛЬНЫЕ ПОЛОЖЕНИЯ</w:t>
      </w:r>
    </w:p>
    <w:p w:rsidR="0085223D" w:rsidRPr="00514009" w:rsidRDefault="0085223D" w:rsidP="0085223D">
      <w:pPr>
        <w:pStyle w:val="a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1"/>
        <w:jc w:val="both"/>
        <w:rPr>
          <w:sz w:val="22"/>
          <w:szCs w:val="22"/>
        </w:rPr>
      </w:pPr>
      <w:r>
        <w:t>9.1.</w:t>
      </w:r>
      <w:r w:rsidRPr="00514009">
        <w:rPr>
          <w:sz w:val="22"/>
          <w:szCs w:val="22"/>
        </w:rPr>
        <w:t>Во всем, что не предусмотрено настоящим договором стороны будут руководствоваться      действующим законодательством РФ.</w:t>
      </w:r>
    </w:p>
    <w:p w:rsidR="0085223D" w:rsidRPr="00514009" w:rsidRDefault="0085223D" w:rsidP="0085223D">
      <w:pPr>
        <w:pStyle w:val="a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1"/>
        <w:jc w:val="both"/>
        <w:rPr>
          <w:sz w:val="22"/>
          <w:szCs w:val="22"/>
        </w:rPr>
      </w:pPr>
      <w:r w:rsidRPr="00514009">
        <w:rPr>
          <w:sz w:val="22"/>
          <w:szCs w:val="22"/>
        </w:rPr>
        <w:t>9.2</w:t>
      </w:r>
      <w:r>
        <w:rPr>
          <w:sz w:val="22"/>
          <w:szCs w:val="22"/>
        </w:rPr>
        <w:t>.</w:t>
      </w:r>
      <w:r w:rsidRPr="00514009">
        <w:rPr>
          <w:sz w:val="22"/>
          <w:szCs w:val="22"/>
        </w:rPr>
        <w:t xml:space="preserve">  Настоящий договор составлен в двух экземплярах, имеющих одинаковую юридическую силу, по одному экземпляру для каждой из сторон. </w:t>
      </w:r>
    </w:p>
    <w:p w:rsidR="0085223D" w:rsidRPr="00007A08" w:rsidRDefault="0085223D" w:rsidP="0085223D">
      <w:pPr>
        <w:pStyle w:val="aff4"/>
        <w:rPr>
          <w:color w:val="000000" w:themeColor="text1"/>
          <w:szCs w:val="22"/>
        </w:rPr>
      </w:pPr>
      <w:r>
        <w:rPr>
          <w:szCs w:val="22"/>
        </w:rPr>
        <w:t>9.3.</w:t>
      </w:r>
      <w:r w:rsidRPr="00007A08">
        <w:rPr>
          <w:color w:val="000000" w:themeColor="text1"/>
          <w:szCs w:val="22"/>
        </w:rPr>
        <w:t>При изменении наименования, местонахождения, банковских реквизитов или реорганизации одной   из сторон последняя обязана письменно в двухнедельный срок сообщить другой стороне о произошедших изменениях.</w:t>
      </w:r>
    </w:p>
    <w:p w:rsidR="00E951B9" w:rsidRDefault="0085223D" w:rsidP="000B5217">
      <w:pPr>
        <w:pStyle w:val="aff4"/>
        <w:rPr>
          <w:color w:val="000000" w:themeColor="text1"/>
          <w:szCs w:val="22"/>
        </w:rPr>
      </w:pPr>
      <w:r w:rsidRPr="00007A08">
        <w:rPr>
          <w:color w:val="000000" w:themeColor="text1"/>
          <w:szCs w:val="22"/>
        </w:rPr>
        <w:t>9.4</w:t>
      </w:r>
      <w:r>
        <w:rPr>
          <w:color w:val="000000" w:themeColor="text1"/>
          <w:szCs w:val="22"/>
        </w:rPr>
        <w:t>.</w:t>
      </w:r>
      <w:r w:rsidRPr="00007A08">
        <w:rPr>
          <w:color w:val="000000" w:themeColor="text1"/>
          <w:szCs w:val="22"/>
        </w:rPr>
        <w:t xml:space="preserve">  Ни одна из сторон не имеет права передавать свои права и/или обязательства по настоящему договору третьей стороне без предварительного письм</w:t>
      </w:r>
      <w:r w:rsidR="00E951B9">
        <w:rPr>
          <w:color w:val="000000" w:themeColor="text1"/>
          <w:szCs w:val="22"/>
        </w:rPr>
        <w:t>енного согласия второй стороны.</w:t>
      </w:r>
    </w:p>
    <w:p w:rsidR="0085223D" w:rsidRPr="00E951B9" w:rsidRDefault="00E951B9" w:rsidP="000B5217">
      <w:pPr>
        <w:pStyle w:val="aff4"/>
        <w:rPr>
          <w:color w:val="000000" w:themeColor="text1"/>
          <w:szCs w:val="22"/>
        </w:rPr>
      </w:pPr>
      <w:r>
        <w:rPr>
          <w:color w:val="000000" w:themeColor="text1"/>
          <w:szCs w:val="22"/>
        </w:rPr>
        <w:lastRenderedPageBreak/>
        <w:t xml:space="preserve">9.5. </w:t>
      </w:r>
      <w:r w:rsidR="0085223D" w:rsidRPr="00007A08">
        <w:rPr>
          <w:color w:val="000000" w:themeColor="text1"/>
          <w:szCs w:val="22"/>
        </w:rPr>
        <w:t xml:space="preserve">Стороны признают юридическую силу подписанных и переданных по факсимильной связи     документов с обязательным последующим предоставлением подлинников указанных документов в течение 5 (пяти) рабочих дней по почте. В случае </w:t>
      </w:r>
      <w:proofErr w:type="spellStart"/>
      <w:r w:rsidR="0085223D" w:rsidRPr="00007A08">
        <w:rPr>
          <w:color w:val="000000" w:themeColor="text1"/>
          <w:szCs w:val="22"/>
        </w:rPr>
        <w:t>неотправки</w:t>
      </w:r>
      <w:proofErr w:type="spellEnd"/>
      <w:r w:rsidR="0085223D" w:rsidRPr="00007A08">
        <w:rPr>
          <w:color w:val="000000" w:themeColor="text1"/>
          <w:szCs w:val="22"/>
        </w:rPr>
        <w:t xml:space="preserve"> оригинала документа почтой, Сторона не вправе ссылаться на его копию, направленную с помощью электронных сре</w:t>
      </w:r>
      <w:proofErr w:type="gramStart"/>
      <w:r w:rsidR="0085223D" w:rsidRPr="00007A08">
        <w:rPr>
          <w:color w:val="000000" w:themeColor="text1"/>
          <w:szCs w:val="22"/>
        </w:rPr>
        <w:t>дств св</w:t>
      </w:r>
      <w:proofErr w:type="gramEnd"/>
      <w:r w:rsidR="0085223D" w:rsidRPr="00007A08">
        <w:rPr>
          <w:color w:val="000000" w:themeColor="text1"/>
          <w:szCs w:val="22"/>
        </w:rPr>
        <w:t>язи.</w:t>
      </w:r>
    </w:p>
    <w:p w:rsidR="000B5217" w:rsidRDefault="000B5217" w:rsidP="000B5217">
      <w:pPr>
        <w:pStyle w:val="aff4"/>
        <w:rPr>
          <w:color w:val="000000" w:themeColor="text1"/>
          <w:szCs w:val="22"/>
        </w:rPr>
      </w:pPr>
      <w:r>
        <w:rPr>
          <w:color w:val="000000" w:themeColor="text1"/>
          <w:szCs w:val="22"/>
        </w:rPr>
        <w:t xml:space="preserve">9.6. </w:t>
      </w:r>
      <w:r w:rsidR="0085223D" w:rsidRPr="00007A08">
        <w:rPr>
          <w:color w:val="000000" w:themeColor="text1"/>
          <w:szCs w:val="22"/>
        </w:rPr>
        <w:t>Вся переписка, направление документов, касающихся исполнения условий настоящего   Договора, осуществляется Сторонами по адресам указанным в разделе 1</w:t>
      </w:r>
      <w:r w:rsidR="0085223D">
        <w:rPr>
          <w:color w:val="000000" w:themeColor="text1"/>
          <w:szCs w:val="22"/>
        </w:rPr>
        <w:t>1</w:t>
      </w:r>
      <w:r w:rsidR="0085223D" w:rsidRPr="00007A08">
        <w:rPr>
          <w:color w:val="000000" w:themeColor="text1"/>
          <w:szCs w:val="22"/>
        </w:rPr>
        <w:t xml:space="preserve"> настоящего Договора. Стороны гарантируют, что адреса, указанные в разделе 1</w:t>
      </w:r>
      <w:r w:rsidR="0085223D">
        <w:rPr>
          <w:color w:val="000000" w:themeColor="text1"/>
          <w:szCs w:val="22"/>
        </w:rPr>
        <w:t xml:space="preserve">1 </w:t>
      </w:r>
      <w:r w:rsidR="0085223D" w:rsidRPr="00007A08">
        <w:rPr>
          <w:color w:val="000000" w:themeColor="text1"/>
          <w:szCs w:val="22"/>
        </w:rPr>
        <w:t xml:space="preserve">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w:t>
      </w:r>
      <w:proofErr w:type="gramStart"/>
      <w:r w:rsidR="0085223D" w:rsidRPr="00007A08">
        <w:rPr>
          <w:color w:val="000000" w:themeColor="text1"/>
          <w:szCs w:val="22"/>
        </w:rPr>
        <w:t>в связи с этим у Сторон последствия в части невозможности исполнения обязательств по настоящему договору</w:t>
      </w:r>
      <w:proofErr w:type="gramEnd"/>
      <w:r w:rsidR="0085223D" w:rsidRPr="00007A08">
        <w:rPr>
          <w:color w:val="000000" w:themeColor="text1"/>
          <w:szCs w:val="22"/>
        </w:rPr>
        <w:t xml:space="preserve">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w:t>
      </w:r>
      <w:r w:rsidR="002F6991">
        <w:rPr>
          <w:color w:val="000000" w:themeColor="text1"/>
          <w:szCs w:val="22"/>
        </w:rPr>
        <w:t>ктического нахождения, становит</w:t>
      </w:r>
      <w:r w:rsidR="0085223D" w:rsidRPr="00007A08">
        <w:rPr>
          <w:color w:val="000000" w:themeColor="text1"/>
          <w:szCs w:val="22"/>
        </w:rPr>
        <w:t xml:space="preserve">ся обязанной перед другой Стороной </w:t>
      </w:r>
      <w:proofErr w:type="gramStart"/>
      <w:r w:rsidR="0085223D" w:rsidRPr="00007A08">
        <w:rPr>
          <w:color w:val="000000" w:themeColor="text1"/>
          <w:szCs w:val="22"/>
        </w:rPr>
        <w:t>с даты направления</w:t>
      </w:r>
      <w:proofErr w:type="gramEnd"/>
      <w:r w:rsidR="0085223D" w:rsidRPr="00007A08">
        <w:rPr>
          <w:color w:val="000000" w:themeColor="text1"/>
          <w:szCs w:val="22"/>
        </w:rPr>
        <w:t xml:space="preserve"> в ее адрес другой Стороной соответствующей информации и документации.</w:t>
      </w:r>
    </w:p>
    <w:p w:rsidR="00C60627" w:rsidRPr="002F435E" w:rsidRDefault="000B5217" w:rsidP="00C60627">
      <w:pPr>
        <w:pStyle w:val="aff4"/>
        <w:numPr>
          <w:ilvl w:val="1"/>
          <w:numId w:val="21"/>
        </w:numPr>
        <w:tabs>
          <w:tab w:val="left" w:pos="426"/>
        </w:tabs>
        <w:ind w:left="0" w:firstLine="0"/>
        <w:outlineLvl w:val="0"/>
        <w:rPr>
          <w:color w:val="000000"/>
          <w:szCs w:val="22"/>
        </w:rPr>
      </w:pPr>
      <w:r>
        <w:rPr>
          <w:color w:val="000000" w:themeColor="text1"/>
          <w:szCs w:val="22"/>
        </w:rPr>
        <w:t xml:space="preserve">9.7. </w:t>
      </w:r>
      <w:r w:rsidR="0085223D" w:rsidRPr="00007A08">
        <w:rPr>
          <w:color w:val="000000" w:themeColor="text1"/>
          <w:szCs w:val="22"/>
        </w:rPr>
        <w:t xml:space="preserve">Ответственное лицо по договору со стороны Исполнителя - </w:t>
      </w:r>
      <w:r w:rsidR="00C60627">
        <w:rPr>
          <w:color w:val="000000"/>
          <w:szCs w:val="22"/>
        </w:rPr>
        <w:t>Лейкина Елена Васильевна</w:t>
      </w:r>
      <w:r w:rsidR="00C60627" w:rsidRPr="00007A08">
        <w:rPr>
          <w:color w:val="000000"/>
          <w:szCs w:val="22"/>
        </w:rPr>
        <w:t xml:space="preserve"> тел.</w:t>
      </w:r>
      <w:r w:rsidR="00C60627">
        <w:rPr>
          <w:color w:val="000000"/>
          <w:szCs w:val="22"/>
        </w:rPr>
        <w:t>8(87922) 9-98-23</w:t>
      </w:r>
    </w:p>
    <w:p w:rsidR="00C60627" w:rsidRPr="002F435E" w:rsidRDefault="00C60627" w:rsidP="00C60627">
      <w:pPr>
        <w:pStyle w:val="aff4"/>
        <w:tabs>
          <w:tab w:val="left" w:pos="426"/>
        </w:tabs>
        <w:outlineLvl w:val="0"/>
        <w:rPr>
          <w:color w:val="000000" w:themeColor="text1"/>
          <w:szCs w:val="22"/>
        </w:rPr>
      </w:pPr>
      <w:r w:rsidRPr="002F435E">
        <w:rPr>
          <w:color w:val="000000" w:themeColor="text1"/>
          <w:szCs w:val="22"/>
        </w:rPr>
        <w:t xml:space="preserve">       </w:t>
      </w:r>
    </w:p>
    <w:p w:rsidR="0085223D" w:rsidRPr="000B5217" w:rsidRDefault="00C60627" w:rsidP="00C60627">
      <w:pPr>
        <w:pStyle w:val="aff4"/>
        <w:rPr>
          <w:color w:val="000000" w:themeColor="text1"/>
          <w:szCs w:val="22"/>
        </w:rPr>
      </w:pPr>
      <w:r w:rsidRPr="002F435E">
        <w:rPr>
          <w:color w:val="000000" w:themeColor="text1"/>
          <w:szCs w:val="22"/>
        </w:rPr>
        <w:t xml:space="preserve">Ответственное лицо по договору со стороны Заказчика </w:t>
      </w:r>
      <w:proofErr w:type="gramStart"/>
      <w:r w:rsidRPr="008B6A9C">
        <w:rPr>
          <w:color w:val="000000" w:themeColor="text1"/>
          <w:szCs w:val="22"/>
        </w:rPr>
        <w:t>–</w:t>
      </w:r>
      <w:r>
        <w:rPr>
          <w:color w:val="000000" w:themeColor="text1"/>
          <w:szCs w:val="22"/>
        </w:rPr>
        <w:t>Б</w:t>
      </w:r>
      <w:proofErr w:type="gramEnd"/>
      <w:r>
        <w:rPr>
          <w:color w:val="000000" w:themeColor="text1"/>
          <w:szCs w:val="22"/>
        </w:rPr>
        <w:t xml:space="preserve">еляева </w:t>
      </w:r>
      <w:proofErr w:type="spellStart"/>
      <w:r>
        <w:rPr>
          <w:color w:val="000000" w:themeColor="text1"/>
          <w:szCs w:val="22"/>
        </w:rPr>
        <w:t>екатерина</w:t>
      </w:r>
      <w:proofErr w:type="spellEnd"/>
      <w:r>
        <w:rPr>
          <w:color w:val="000000" w:themeColor="text1"/>
          <w:szCs w:val="22"/>
        </w:rPr>
        <w:t xml:space="preserve"> Сергеевна 8(8152)638-020</w:t>
      </w:r>
    </w:p>
    <w:p w:rsidR="0085223D" w:rsidRPr="00007A08" w:rsidRDefault="0085223D" w:rsidP="0085223D">
      <w:pPr>
        <w:pStyle w:val="aff4"/>
        <w:tabs>
          <w:tab w:val="left" w:pos="0"/>
        </w:tabs>
        <w:outlineLvl w:val="0"/>
        <w:rPr>
          <w:color w:val="000000" w:themeColor="text1"/>
          <w:szCs w:val="22"/>
        </w:rPr>
      </w:pPr>
    </w:p>
    <w:p w:rsidR="0085223D" w:rsidRDefault="0085223D" w:rsidP="0085223D">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10</w:t>
      </w:r>
      <w:r w:rsidRPr="00804966">
        <w:rPr>
          <w:rFonts w:ascii="Times New Roman" w:hAnsi="Times New Roman" w:cs="Times New Roman"/>
          <w:b/>
          <w:sz w:val="22"/>
          <w:szCs w:val="22"/>
        </w:rPr>
        <w:t>. ПРИЛОЖЕНИЯ К НАСТОЯЩЕМУ ДОГОВОРУ</w:t>
      </w:r>
    </w:p>
    <w:p w:rsidR="0090679F" w:rsidRDefault="00640FC5" w:rsidP="008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Приложение № 1</w:t>
      </w:r>
      <w:r w:rsidR="0085223D" w:rsidRPr="008D2A2E">
        <w:rPr>
          <w:sz w:val="22"/>
          <w:szCs w:val="22"/>
        </w:rPr>
        <w:t xml:space="preserve">. </w:t>
      </w:r>
      <w:r w:rsidR="001C7FBE">
        <w:rPr>
          <w:sz w:val="22"/>
          <w:szCs w:val="22"/>
        </w:rPr>
        <w:t>Спецификация.</w:t>
      </w:r>
    </w:p>
    <w:p w:rsidR="0085223D" w:rsidRPr="001C7FBE" w:rsidRDefault="001C7FBE" w:rsidP="008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C7FBE">
        <w:rPr>
          <w:sz w:val="22"/>
          <w:szCs w:val="22"/>
        </w:rPr>
        <w:t xml:space="preserve">Приложение №2. </w:t>
      </w:r>
      <w:r w:rsidR="0085223D" w:rsidRPr="001C7FBE">
        <w:rPr>
          <w:sz w:val="22"/>
          <w:szCs w:val="22"/>
        </w:rPr>
        <w:t>Форма Заявки на проведение обучения.</w:t>
      </w:r>
    </w:p>
    <w:p w:rsidR="00C57C4C" w:rsidRPr="008D2A2E" w:rsidRDefault="00C57C4C" w:rsidP="008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C7FBE">
        <w:rPr>
          <w:sz w:val="22"/>
          <w:szCs w:val="22"/>
        </w:rPr>
        <w:t xml:space="preserve">Приложение №3. </w:t>
      </w:r>
      <w:r w:rsidR="00EF0CC7">
        <w:rPr>
          <w:sz w:val="22"/>
          <w:szCs w:val="22"/>
        </w:rPr>
        <w:t>Форма доверенности.</w:t>
      </w:r>
    </w:p>
    <w:p w:rsidR="0085223D" w:rsidRPr="00804966" w:rsidRDefault="0085223D" w:rsidP="0085223D">
      <w:pPr>
        <w:pStyle w:val="ConsPlusNormal"/>
        <w:widowControl/>
        <w:ind w:firstLine="0"/>
        <w:jc w:val="both"/>
        <w:rPr>
          <w:rFonts w:ascii="Times New Roman" w:hAnsi="Times New Roman" w:cs="Times New Roman"/>
          <w:b/>
          <w:sz w:val="22"/>
          <w:szCs w:val="22"/>
        </w:rPr>
      </w:pPr>
    </w:p>
    <w:p w:rsidR="0085223D" w:rsidRPr="00804966" w:rsidRDefault="0085223D" w:rsidP="0085223D">
      <w:pPr>
        <w:pStyle w:val="ConsPlusNormal"/>
        <w:widowControl/>
        <w:ind w:firstLine="0"/>
        <w:jc w:val="center"/>
        <w:rPr>
          <w:rFonts w:ascii="Times New Roman" w:hAnsi="Times New Roman" w:cs="Times New Roman"/>
          <w:b/>
          <w:sz w:val="22"/>
          <w:szCs w:val="22"/>
        </w:rPr>
      </w:pPr>
      <w:r w:rsidRPr="00804966">
        <w:rPr>
          <w:rFonts w:ascii="Times New Roman" w:hAnsi="Times New Roman" w:cs="Times New Roman"/>
          <w:b/>
          <w:sz w:val="22"/>
          <w:szCs w:val="22"/>
        </w:rPr>
        <w:t>1</w:t>
      </w:r>
      <w:r>
        <w:rPr>
          <w:rFonts w:ascii="Times New Roman" w:hAnsi="Times New Roman" w:cs="Times New Roman"/>
          <w:b/>
          <w:sz w:val="22"/>
          <w:szCs w:val="22"/>
        </w:rPr>
        <w:t>1</w:t>
      </w:r>
      <w:r w:rsidRPr="00804966">
        <w:rPr>
          <w:rFonts w:ascii="Times New Roman" w:hAnsi="Times New Roman" w:cs="Times New Roman"/>
          <w:b/>
          <w:sz w:val="22"/>
          <w:szCs w:val="22"/>
        </w:rPr>
        <w:t xml:space="preserve">. РЕКВИЗИТЫ </w:t>
      </w:r>
      <w:r>
        <w:rPr>
          <w:rFonts w:ascii="Times New Roman" w:hAnsi="Times New Roman" w:cs="Times New Roman"/>
          <w:b/>
          <w:sz w:val="22"/>
          <w:szCs w:val="22"/>
        </w:rPr>
        <w:t xml:space="preserve">И ПОДПИСИ </w:t>
      </w:r>
      <w:r w:rsidRPr="00804966">
        <w:rPr>
          <w:rFonts w:ascii="Times New Roman" w:hAnsi="Times New Roman" w:cs="Times New Roman"/>
          <w:b/>
          <w:sz w:val="22"/>
          <w:szCs w:val="22"/>
        </w:rPr>
        <w:t>СТОРОН</w:t>
      </w:r>
    </w:p>
    <w:tbl>
      <w:tblPr>
        <w:tblW w:w="19764" w:type="dxa"/>
        <w:tblLook w:val="01E0" w:firstRow="1" w:lastRow="1" w:firstColumn="1" w:lastColumn="1" w:noHBand="0" w:noVBand="0"/>
      </w:tblPr>
      <w:tblGrid>
        <w:gridCol w:w="4968"/>
        <w:gridCol w:w="4968"/>
        <w:gridCol w:w="4968"/>
        <w:gridCol w:w="4860"/>
      </w:tblGrid>
      <w:tr w:rsidR="0085223D" w:rsidRPr="00804966" w:rsidTr="005177EB">
        <w:trPr>
          <w:trHeight w:val="366"/>
        </w:trPr>
        <w:tc>
          <w:tcPr>
            <w:tcW w:w="4968" w:type="dxa"/>
          </w:tcPr>
          <w:p w:rsidR="0085223D" w:rsidRPr="00AB3F50" w:rsidRDefault="0085223D" w:rsidP="005177EB">
            <w:pPr>
              <w:pStyle w:val="aff4"/>
              <w:rPr>
                <w:b/>
                <w:szCs w:val="22"/>
              </w:rPr>
            </w:pPr>
            <w:r w:rsidRPr="00AB3F50">
              <w:rPr>
                <w:b/>
                <w:szCs w:val="22"/>
              </w:rPr>
              <w:t>ИСПОЛНИТЕЛЬ:</w:t>
            </w:r>
          </w:p>
          <w:p w:rsidR="00AB3F50" w:rsidRPr="00AB3F50" w:rsidRDefault="00AB3F50" w:rsidP="00AB3F50">
            <w:pPr>
              <w:tabs>
                <w:tab w:val="left" w:pos="567"/>
              </w:tabs>
              <w:jc w:val="both"/>
              <w:rPr>
                <w:b/>
                <w:sz w:val="22"/>
                <w:szCs w:val="22"/>
              </w:rPr>
            </w:pPr>
            <w:r w:rsidRPr="00AB3F50">
              <w:rPr>
                <w:b/>
                <w:sz w:val="22"/>
                <w:szCs w:val="22"/>
              </w:rPr>
              <w:t xml:space="preserve">ОАО «Международный аэропорт </w:t>
            </w:r>
          </w:p>
          <w:p w:rsidR="00AB3F50" w:rsidRPr="00AB3F50" w:rsidRDefault="00AB3F50" w:rsidP="00AB3F50">
            <w:pPr>
              <w:tabs>
                <w:tab w:val="left" w:pos="567"/>
              </w:tabs>
              <w:jc w:val="both"/>
              <w:rPr>
                <w:b/>
                <w:sz w:val="22"/>
                <w:szCs w:val="22"/>
              </w:rPr>
            </w:pPr>
            <w:r w:rsidRPr="00AB3F50">
              <w:rPr>
                <w:b/>
                <w:sz w:val="22"/>
                <w:szCs w:val="22"/>
              </w:rPr>
              <w:t>Минеральные Воды»</w:t>
            </w:r>
          </w:p>
          <w:p w:rsidR="00AB3F50" w:rsidRPr="00AB3F50" w:rsidRDefault="00AB3F50" w:rsidP="00AB3F50">
            <w:pPr>
              <w:tabs>
                <w:tab w:val="left" w:pos="567"/>
              </w:tabs>
              <w:jc w:val="both"/>
              <w:rPr>
                <w:sz w:val="22"/>
                <w:szCs w:val="22"/>
              </w:rPr>
            </w:pPr>
            <w:r w:rsidRPr="00AB3F50">
              <w:rPr>
                <w:sz w:val="22"/>
                <w:szCs w:val="22"/>
              </w:rPr>
              <w:t xml:space="preserve">357205, Ставропольский край, </w:t>
            </w:r>
          </w:p>
          <w:p w:rsidR="00AB3F50" w:rsidRPr="00AB3F50" w:rsidRDefault="00AB3F50" w:rsidP="00AB3F50">
            <w:pPr>
              <w:tabs>
                <w:tab w:val="left" w:pos="567"/>
              </w:tabs>
              <w:jc w:val="both"/>
              <w:rPr>
                <w:sz w:val="22"/>
                <w:szCs w:val="22"/>
              </w:rPr>
            </w:pPr>
            <w:r w:rsidRPr="00AB3F50">
              <w:rPr>
                <w:sz w:val="22"/>
                <w:szCs w:val="22"/>
              </w:rPr>
              <w:t>г. Минеральные Воды,</w:t>
            </w:r>
          </w:p>
          <w:p w:rsidR="00AB3F50" w:rsidRPr="00AB3F50" w:rsidRDefault="00AB3F50" w:rsidP="00AB3F50">
            <w:pPr>
              <w:tabs>
                <w:tab w:val="left" w:pos="567"/>
              </w:tabs>
              <w:jc w:val="both"/>
              <w:rPr>
                <w:sz w:val="22"/>
                <w:szCs w:val="22"/>
              </w:rPr>
            </w:pPr>
            <w:r w:rsidRPr="00AB3F50">
              <w:rPr>
                <w:sz w:val="22"/>
                <w:szCs w:val="22"/>
              </w:rPr>
              <w:t>Территория Аэропорт</w:t>
            </w:r>
          </w:p>
          <w:p w:rsidR="00AB3F50" w:rsidRPr="00AB3F50" w:rsidRDefault="00AB3F50" w:rsidP="00AB3F50">
            <w:pPr>
              <w:tabs>
                <w:tab w:val="left" w:pos="567"/>
              </w:tabs>
              <w:jc w:val="both"/>
              <w:rPr>
                <w:sz w:val="22"/>
                <w:szCs w:val="22"/>
              </w:rPr>
            </w:pPr>
            <w:r w:rsidRPr="00AB3F50">
              <w:rPr>
                <w:sz w:val="22"/>
                <w:szCs w:val="22"/>
              </w:rPr>
              <w:t>ИНН  2630800970, КПП 263001001</w:t>
            </w:r>
          </w:p>
          <w:p w:rsidR="00AB3F50" w:rsidRPr="00AB3F50" w:rsidRDefault="00AB3F50" w:rsidP="00AB3F50">
            <w:pPr>
              <w:tabs>
                <w:tab w:val="left" w:pos="567"/>
              </w:tabs>
              <w:rPr>
                <w:sz w:val="22"/>
                <w:szCs w:val="22"/>
              </w:rPr>
            </w:pPr>
            <w:proofErr w:type="gramStart"/>
            <w:r w:rsidRPr="00AB3F50">
              <w:rPr>
                <w:sz w:val="22"/>
                <w:szCs w:val="22"/>
              </w:rPr>
              <w:t>Р</w:t>
            </w:r>
            <w:proofErr w:type="gramEnd"/>
            <w:r w:rsidRPr="00AB3F50">
              <w:rPr>
                <w:sz w:val="22"/>
                <w:szCs w:val="22"/>
              </w:rPr>
              <w:t>/с 40702810660050002430</w:t>
            </w:r>
          </w:p>
          <w:p w:rsidR="00AB3F50" w:rsidRPr="00AB3F50" w:rsidRDefault="00AB3F50" w:rsidP="00AB3F50">
            <w:pPr>
              <w:tabs>
                <w:tab w:val="left" w:pos="567"/>
              </w:tabs>
              <w:rPr>
                <w:sz w:val="22"/>
                <w:szCs w:val="22"/>
              </w:rPr>
            </w:pPr>
            <w:r w:rsidRPr="00AB3F50">
              <w:rPr>
                <w:sz w:val="22"/>
                <w:szCs w:val="22"/>
              </w:rPr>
              <w:t>Ставропольское отделение № 5230 ПАО Сбербанк в г. Ставрополь</w:t>
            </w:r>
          </w:p>
          <w:p w:rsidR="00AB3F50" w:rsidRPr="00AB3F50" w:rsidRDefault="00AB3F50" w:rsidP="00AB3F50">
            <w:pPr>
              <w:tabs>
                <w:tab w:val="left" w:pos="567"/>
              </w:tabs>
              <w:rPr>
                <w:sz w:val="22"/>
                <w:szCs w:val="22"/>
              </w:rPr>
            </w:pPr>
            <w:r w:rsidRPr="00AB3F50">
              <w:rPr>
                <w:sz w:val="22"/>
                <w:szCs w:val="22"/>
              </w:rPr>
              <w:t>К/с 30101810907020000615</w:t>
            </w:r>
          </w:p>
          <w:p w:rsidR="00AB3F50" w:rsidRPr="00AB3F50" w:rsidRDefault="00AB3F50" w:rsidP="00AB3F50">
            <w:pPr>
              <w:tabs>
                <w:tab w:val="left" w:pos="567"/>
              </w:tabs>
              <w:jc w:val="both"/>
              <w:rPr>
                <w:sz w:val="22"/>
                <w:szCs w:val="22"/>
              </w:rPr>
            </w:pPr>
            <w:r w:rsidRPr="00AB3F50">
              <w:rPr>
                <w:sz w:val="22"/>
                <w:szCs w:val="22"/>
              </w:rPr>
              <w:t>БИК 040702615</w:t>
            </w:r>
          </w:p>
          <w:p w:rsidR="00AB3F50" w:rsidRPr="00AB3F50" w:rsidRDefault="00AB3F50" w:rsidP="00AB3F50">
            <w:pPr>
              <w:jc w:val="both"/>
              <w:rPr>
                <w:sz w:val="22"/>
                <w:szCs w:val="22"/>
              </w:rPr>
            </w:pPr>
            <w:proofErr w:type="spellStart"/>
            <w:r w:rsidRPr="00AB3F50">
              <w:rPr>
                <w:sz w:val="22"/>
                <w:szCs w:val="22"/>
                <w:lang w:val="en-US"/>
              </w:rPr>
              <w:t>auckmv</w:t>
            </w:r>
            <w:proofErr w:type="spellEnd"/>
            <w:r w:rsidRPr="00AB3F50">
              <w:rPr>
                <w:sz w:val="22"/>
                <w:szCs w:val="22"/>
              </w:rPr>
              <w:t>@</w:t>
            </w:r>
            <w:r w:rsidRPr="00AB3F50">
              <w:rPr>
                <w:sz w:val="22"/>
                <w:szCs w:val="22"/>
                <w:lang w:val="en-US"/>
              </w:rPr>
              <w:t>mail</w:t>
            </w:r>
            <w:r w:rsidRPr="00AB3F50">
              <w:rPr>
                <w:sz w:val="22"/>
                <w:szCs w:val="22"/>
              </w:rPr>
              <w:t>.</w:t>
            </w:r>
            <w:proofErr w:type="spellStart"/>
            <w:r w:rsidRPr="00AB3F50">
              <w:rPr>
                <w:sz w:val="22"/>
                <w:szCs w:val="22"/>
                <w:lang w:val="en-US"/>
              </w:rPr>
              <w:t>ru</w:t>
            </w:r>
            <w:proofErr w:type="spellEnd"/>
          </w:p>
          <w:p w:rsidR="00AB3F50" w:rsidRPr="00AB3F50" w:rsidRDefault="00AB3F50" w:rsidP="00AB3F50">
            <w:pPr>
              <w:pStyle w:val="aff4"/>
              <w:rPr>
                <w:szCs w:val="22"/>
              </w:rPr>
            </w:pPr>
          </w:p>
          <w:p w:rsidR="00AB3F50" w:rsidRPr="00AB3F50" w:rsidRDefault="00AB3F50" w:rsidP="00AB3F50">
            <w:pPr>
              <w:pStyle w:val="aff4"/>
              <w:rPr>
                <w:szCs w:val="22"/>
              </w:rPr>
            </w:pPr>
          </w:p>
          <w:p w:rsidR="00AB3F50" w:rsidRPr="00AB3F50" w:rsidRDefault="00AB3F50" w:rsidP="00AB3F50">
            <w:pPr>
              <w:jc w:val="both"/>
            </w:pPr>
            <w:r w:rsidRPr="00AB3F50">
              <w:rPr>
                <w:sz w:val="22"/>
                <w:szCs w:val="22"/>
              </w:rPr>
              <w:t>Директор АУЦ ОАО</w:t>
            </w:r>
          </w:p>
          <w:p w:rsidR="00AB3F50" w:rsidRPr="00AB3F50" w:rsidRDefault="00AB3F50" w:rsidP="00AB3F50">
            <w:pPr>
              <w:jc w:val="both"/>
            </w:pPr>
            <w:r w:rsidRPr="00AB3F50">
              <w:rPr>
                <w:sz w:val="22"/>
                <w:szCs w:val="22"/>
              </w:rPr>
              <w:t xml:space="preserve"> «Международный аэропорт </w:t>
            </w:r>
          </w:p>
          <w:p w:rsidR="00AB3F50" w:rsidRPr="00AB3F50" w:rsidRDefault="00AB3F50" w:rsidP="00AB3F50">
            <w:pPr>
              <w:jc w:val="both"/>
            </w:pPr>
            <w:r w:rsidRPr="00AB3F50">
              <w:rPr>
                <w:sz w:val="22"/>
                <w:szCs w:val="22"/>
              </w:rPr>
              <w:t>Минеральные Воды»</w:t>
            </w:r>
          </w:p>
          <w:p w:rsidR="00AB3F50" w:rsidRPr="00AB3F50" w:rsidRDefault="00AB3F50" w:rsidP="00AB3F50">
            <w:pPr>
              <w:jc w:val="both"/>
            </w:pPr>
            <w:r w:rsidRPr="00AB3F50">
              <w:rPr>
                <w:sz w:val="22"/>
                <w:szCs w:val="22"/>
              </w:rPr>
              <w:t xml:space="preserve">________________ </w:t>
            </w:r>
            <w:proofErr w:type="spellStart"/>
            <w:r w:rsidRPr="00AB3F50">
              <w:rPr>
                <w:sz w:val="22"/>
                <w:szCs w:val="22"/>
              </w:rPr>
              <w:t>Е.В.Лейкина</w:t>
            </w:r>
            <w:proofErr w:type="spellEnd"/>
          </w:p>
          <w:p w:rsidR="00AB3F50" w:rsidRPr="00AB3F50" w:rsidRDefault="00AB3F50" w:rsidP="00AB3F50">
            <w:pPr>
              <w:pStyle w:val="aff4"/>
            </w:pPr>
            <w:r w:rsidRPr="00AB3F50">
              <w:rPr>
                <w:szCs w:val="22"/>
              </w:rPr>
              <w:t>«___»____________________20__ г</w:t>
            </w:r>
          </w:p>
          <w:p w:rsidR="0085223D" w:rsidRPr="00AB3F50" w:rsidRDefault="0085223D" w:rsidP="00AB3F50">
            <w:pPr>
              <w:jc w:val="both"/>
              <w:rPr>
                <w:sz w:val="22"/>
                <w:szCs w:val="22"/>
              </w:rPr>
            </w:pPr>
          </w:p>
        </w:tc>
        <w:tc>
          <w:tcPr>
            <w:tcW w:w="4968" w:type="dxa"/>
          </w:tcPr>
          <w:p w:rsidR="0085223D" w:rsidRPr="00AB3F50" w:rsidRDefault="0085223D" w:rsidP="005177EB">
            <w:pPr>
              <w:pStyle w:val="aff4"/>
              <w:rPr>
                <w:b/>
                <w:szCs w:val="22"/>
              </w:rPr>
            </w:pPr>
            <w:r w:rsidRPr="00AB3F50">
              <w:rPr>
                <w:b/>
                <w:szCs w:val="22"/>
              </w:rPr>
              <w:t>ЗАКАЗЧИК:</w:t>
            </w:r>
          </w:p>
          <w:p w:rsidR="00AB3F50" w:rsidRPr="00AB3F50" w:rsidRDefault="00AB3F50" w:rsidP="00AB3F50">
            <w:pPr>
              <w:rPr>
                <w:b/>
                <w:bCs/>
              </w:rPr>
            </w:pPr>
          </w:p>
          <w:p w:rsidR="00AB3F50" w:rsidRDefault="00AB3F50" w:rsidP="00AB3F50">
            <w:pPr>
              <w:pStyle w:val="aff4"/>
              <w:rPr>
                <w:szCs w:val="22"/>
              </w:rPr>
            </w:pPr>
          </w:p>
          <w:p w:rsidR="00756645" w:rsidRPr="00AB3F50" w:rsidRDefault="00756645" w:rsidP="00AB3F50">
            <w:pPr>
              <w:pStyle w:val="aff4"/>
              <w:rPr>
                <w:szCs w:val="22"/>
              </w:rPr>
            </w:pPr>
          </w:p>
        </w:tc>
        <w:tc>
          <w:tcPr>
            <w:tcW w:w="4968" w:type="dxa"/>
          </w:tcPr>
          <w:p w:rsidR="0085223D" w:rsidRPr="00804966" w:rsidRDefault="0085223D" w:rsidP="005177EB">
            <w:pPr>
              <w:ind w:right="99"/>
              <w:jc w:val="both"/>
              <w:rPr>
                <w:b/>
                <w:sz w:val="22"/>
                <w:szCs w:val="22"/>
              </w:rPr>
            </w:pPr>
          </w:p>
        </w:tc>
        <w:tc>
          <w:tcPr>
            <w:tcW w:w="4860" w:type="dxa"/>
          </w:tcPr>
          <w:p w:rsidR="0085223D" w:rsidRPr="00804966" w:rsidRDefault="0085223D" w:rsidP="005177EB">
            <w:pPr>
              <w:ind w:right="99"/>
              <w:jc w:val="both"/>
              <w:rPr>
                <w:b/>
                <w:sz w:val="22"/>
                <w:szCs w:val="22"/>
              </w:rPr>
            </w:pPr>
          </w:p>
        </w:tc>
      </w:tr>
      <w:tr w:rsidR="0085223D" w:rsidRPr="00804966" w:rsidTr="005177EB">
        <w:trPr>
          <w:trHeight w:val="80"/>
        </w:trPr>
        <w:tc>
          <w:tcPr>
            <w:tcW w:w="4968" w:type="dxa"/>
          </w:tcPr>
          <w:p w:rsidR="0085223D" w:rsidRPr="00AB3F50" w:rsidRDefault="0085223D" w:rsidP="005177EB">
            <w:pPr>
              <w:jc w:val="center"/>
            </w:pPr>
          </w:p>
        </w:tc>
        <w:tc>
          <w:tcPr>
            <w:tcW w:w="4968" w:type="dxa"/>
          </w:tcPr>
          <w:p w:rsidR="0085223D" w:rsidRPr="00AB3F50" w:rsidRDefault="0085223D" w:rsidP="005177EB">
            <w:pPr>
              <w:pStyle w:val="aff4"/>
              <w:rPr>
                <w:szCs w:val="22"/>
              </w:rPr>
            </w:pPr>
          </w:p>
        </w:tc>
        <w:tc>
          <w:tcPr>
            <w:tcW w:w="4968" w:type="dxa"/>
          </w:tcPr>
          <w:p w:rsidR="0085223D" w:rsidRPr="00804966" w:rsidRDefault="0085223D" w:rsidP="005177EB">
            <w:pPr>
              <w:rPr>
                <w:b/>
                <w:sz w:val="22"/>
                <w:szCs w:val="22"/>
              </w:rPr>
            </w:pPr>
          </w:p>
        </w:tc>
        <w:tc>
          <w:tcPr>
            <w:tcW w:w="4860" w:type="dxa"/>
          </w:tcPr>
          <w:p w:rsidR="0085223D" w:rsidRPr="00804966" w:rsidRDefault="0085223D" w:rsidP="005177EB">
            <w:pPr>
              <w:rPr>
                <w:sz w:val="22"/>
                <w:szCs w:val="22"/>
              </w:rPr>
            </w:pPr>
          </w:p>
        </w:tc>
      </w:tr>
    </w:tbl>
    <w:p w:rsidR="0085223D" w:rsidRDefault="0085223D" w:rsidP="0085223D">
      <w:pPr>
        <w:pStyle w:val="HTML"/>
        <w:jc w:val="both"/>
        <w:rPr>
          <w:rFonts w:ascii="Times New Roman" w:hAnsi="Times New Roman" w:cs="Times New Roman"/>
          <w:b/>
          <w:color w:val="auto"/>
          <w:sz w:val="22"/>
          <w:szCs w:val="22"/>
        </w:rPr>
      </w:pPr>
    </w:p>
    <w:p w:rsidR="00AB3F50" w:rsidRDefault="00AB3F50" w:rsidP="0085223D">
      <w:pPr>
        <w:pStyle w:val="HTML"/>
        <w:jc w:val="both"/>
        <w:rPr>
          <w:rFonts w:ascii="Times New Roman" w:hAnsi="Times New Roman" w:cs="Times New Roman"/>
          <w:b/>
          <w:color w:val="auto"/>
          <w:sz w:val="22"/>
          <w:szCs w:val="22"/>
        </w:rPr>
      </w:pPr>
    </w:p>
    <w:p w:rsidR="00AB3F50" w:rsidRDefault="00AB3F50" w:rsidP="0085223D">
      <w:pPr>
        <w:pStyle w:val="HTML"/>
        <w:jc w:val="both"/>
        <w:rPr>
          <w:rFonts w:ascii="Times New Roman" w:hAnsi="Times New Roman" w:cs="Times New Roman"/>
          <w:b/>
          <w:color w:val="auto"/>
          <w:sz w:val="22"/>
          <w:szCs w:val="22"/>
        </w:rPr>
      </w:pPr>
    </w:p>
    <w:p w:rsidR="00AB3F50" w:rsidRDefault="00AB3F50" w:rsidP="0085223D">
      <w:pPr>
        <w:pStyle w:val="HTML"/>
        <w:jc w:val="both"/>
        <w:rPr>
          <w:rFonts w:ascii="Times New Roman" w:hAnsi="Times New Roman" w:cs="Times New Roman"/>
          <w:b/>
          <w:color w:val="auto"/>
          <w:sz w:val="22"/>
          <w:szCs w:val="22"/>
        </w:rPr>
      </w:pPr>
    </w:p>
    <w:p w:rsidR="00AB3F50" w:rsidRDefault="00AB3F50" w:rsidP="0085223D">
      <w:pPr>
        <w:pStyle w:val="HTML"/>
        <w:jc w:val="both"/>
        <w:rPr>
          <w:rFonts w:ascii="Times New Roman" w:hAnsi="Times New Roman" w:cs="Times New Roman"/>
          <w:b/>
          <w:color w:val="auto"/>
          <w:sz w:val="22"/>
          <w:szCs w:val="22"/>
        </w:rPr>
      </w:pPr>
    </w:p>
    <w:p w:rsidR="00AB3F50" w:rsidRDefault="00AB3F50" w:rsidP="0085223D">
      <w:pPr>
        <w:pStyle w:val="HTML"/>
        <w:jc w:val="both"/>
        <w:rPr>
          <w:rFonts w:ascii="Times New Roman" w:hAnsi="Times New Roman" w:cs="Times New Roman"/>
          <w:b/>
          <w:color w:val="auto"/>
          <w:sz w:val="22"/>
          <w:szCs w:val="22"/>
        </w:rPr>
      </w:pPr>
    </w:p>
    <w:p w:rsidR="00AB3F50" w:rsidRDefault="00AB3F50"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7387A" w:rsidRDefault="0067387A"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694E55" w:rsidRDefault="00694E55" w:rsidP="0085223D">
      <w:pPr>
        <w:pStyle w:val="HTML"/>
        <w:jc w:val="both"/>
        <w:rPr>
          <w:rFonts w:ascii="Times New Roman" w:hAnsi="Times New Roman" w:cs="Times New Roman"/>
          <w:b/>
          <w:color w:val="auto"/>
          <w:sz w:val="22"/>
          <w:szCs w:val="22"/>
        </w:rPr>
      </w:pPr>
    </w:p>
    <w:p w:rsidR="00AB3F50" w:rsidRPr="00804966" w:rsidRDefault="00AB3F50" w:rsidP="0085223D">
      <w:pPr>
        <w:pStyle w:val="HTML"/>
        <w:jc w:val="both"/>
        <w:rPr>
          <w:rFonts w:ascii="Times New Roman" w:hAnsi="Times New Roman" w:cs="Times New Roman"/>
          <w:b/>
          <w:color w:val="auto"/>
          <w:sz w:val="22"/>
          <w:szCs w:val="22"/>
        </w:rPr>
      </w:pPr>
    </w:p>
    <w:tbl>
      <w:tblPr>
        <w:tblW w:w="7943" w:type="pct"/>
        <w:jc w:val="right"/>
        <w:tblLook w:val="01E0" w:firstRow="1" w:lastRow="1" w:firstColumn="1" w:lastColumn="1" w:noHBand="0" w:noVBand="0"/>
      </w:tblPr>
      <w:tblGrid>
        <w:gridCol w:w="15654"/>
      </w:tblGrid>
      <w:tr w:rsidR="001C7FBE" w:rsidRPr="001C7FBE" w:rsidTr="00817AD2">
        <w:trPr>
          <w:jc w:val="right"/>
        </w:trPr>
        <w:tc>
          <w:tcPr>
            <w:tcW w:w="5000" w:type="pct"/>
          </w:tcPr>
          <w:p w:rsidR="001C7FBE" w:rsidRPr="00B76B39" w:rsidRDefault="0085223D" w:rsidP="00817AD2">
            <w:pPr>
              <w:pStyle w:val="afffc"/>
              <w:widowControl w:val="0"/>
              <w:tabs>
                <w:tab w:val="left" w:pos="5954"/>
              </w:tabs>
              <w:spacing w:line="240" w:lineRule="auto"/>
              <w:jc w:val="right"/>
              <w:rPr>
                <w:sz w:val="22"/>
                <w:szCs w:val="22"/>
              </w:rPr>
            </w:pPr>
            <w:r>
              <w:rPr>
                <w:sz w:val="22"/>
                <w:szCs w:val="22"/>
              </w:rPr>
              <w:lastRenderedPageBreak/>
              <w:br w:type="page"/>
            </w:r>
            <w:r w:rsidR="001C7FBE" w:rsidRPr="00B76B39">
              <w:rPr>
                <w:sz w:val="22"/>
                <w:szCs w:val="22"/>
              </w:rPr>
              <w:t>Приложение № 1</w:t>
            </w:r>
          </w:p>
          <w:p w:rsidR="00B76B39" w:rsidRPr="00B76B39" w:rsidRDefault="001C7FBE" w:rsidP="00817AD2">
            <w:pPr>
              <w:widowControl w:val="0"/>
              <w:jc w:val="right"/>
              <w:rPr>
                <w:sz w:val="22"/>
                <w:szCs w:val="22"/>
              </w:rPr>
            </w:pPr>
            <w:r w:rsidRPr="00B76B39">
              <w:rPr>
                <w:sz w:val="22"/>
                <w:szCs w:val="22"/>
              </w:rPr>
              <w:t xml:space="preserve">к  Договору </w:t>
            </w:r>
          </w:p>
          <w:p w:rsidR="001C7FBE" w:rsidRPr="00694E55" w:rsidRDefault="001C7FBE" w:rsidP="00817AD2">
            <w:pPr>
              <w:widowControl w:val="0"/>
              <w:jc w:val="right"/>
              <w:rPr>
                <w:sz w:val="22"/>
                <w:szCs w:val="22"/>
              </w:rPr>
            </w:pPr>
            <w:r w:rsidRPr="00B76B39">
              <w:rPr>
                <w:sz w:val="22"/>
                <w:szCs w:val="22"/>
              </w:rPr>
              <w:t xml:space="preserve">от </w:t>
            </w:r>
            <w:r w:rsidRPr="00694E55">
              <w:rPr>
                <w:sz w:val="22"/>
                <w:szCs w:val="22"/>
              </w:rPr>
              <w:t>_______</w:t>
            </w:r>
            <w:r w:rsidR="00B76B39" w:rsidRPr="00694E55">
              <w:rPr>
                <w:sz w:val="22"/>
                <w:szCs w:val="22"/>
              </w:rPr>
              <w:t>______</w:t>
            </w:r>
            <w:r w:rsidRPr="00694E55">
              <w:rPr>
                <w:sz w:val="22"/>
                <w:szCs w:val="22"/>
              </w:rPr>
              <w:t>_</w:t>
            </w:r>
          </w:p>
          <w:p w:rsidR="001C7FBE" w:rsidRPr="00B76B39" w:rsidRDefault="001C7FBE" w:rsidP="00817AD2">
            <w:pPr>
              <w:widowControl w:val="0"/>
              <w:jc w:val="right"/>
              <w:rPr>
                <w:sz w:val="22"/>
                <w:szCs w:val="22"/>
              </w:rPr>
            </w:pPr>
            <w:r w:rsidRPr="00694E55">
              <w:rPr>
                <w:sz w:val="22"/>
                <w:szCs w:val="22"/>
              </w:rPr>
              <w:t>№_______</w:t>
            </w:r>
            <w:r w:rsidR="00B76B39" w:rsidRPr="00694E55">
              <w:rPr>
                <w:sz w:val="22"/>
                <w:szCs w:val="22"/>
              </w:rPr>
              <w:t>_______</w:t>
            </w:r>
          </w:p>
          <w:p w:rsidR="001C7FBE" w:rsidRPr="001C7FBE" w:rsidRDefault="001C7FBE" w:rsidP="00817AD2">
            <w:pPr>
              <w:widowControl w:val="0"/>
              <w:jc w:val="right"/>
              <w:rPr>
                <w:sz w:val="28"/>
                <w:szCs w:val="28"/>
              </w:rPr>
            </w:pPr>
          </w:p>
        </w:tc>
      </w:tr>
    </w:tbl>
    <w:p w:rsidR="001C7FBE" w:rsidRPr="001C7FBE" w:rsidRDefault="001C7FBE" w:rsidP="001C7FBE">
      <w:pPr>
        <w:spacing w:line="360" w:lineRule="auto"/>
        <w:jc w:val="both"/>
        <w:rPr>
          <w:b/>
          <w:sz w:val="28"/>
          <w:szCs w:val="28"/>
        </w:rPr>
      </w:pPr>
    </w:p>
    <w:p w:rsidR="001C7FBE" w:rsidRPr="001C7FBE" w:rsidRDefault="001C7FBE" w:rsidP="001C7FBE">
      <w:pPr>
        <w:spacing w:line="360" w:lineRule="auto"/>
        <w:jc w:val="center"/>
        <w:rPr>
          <w:b/>
          <w:sz w:val="22"/>
          <w:szCs w:val="28"/>
        </w:rPr>
      </w:pPr>
      <w:r w:rsidRPr="001C7FBE">
        <w:rPr>
          <w:b/>
          <w:sz w:val="22"/>
          <w:szCs w:val="28"/>
        </w:rPr>
        <w:t>СПЕЦИФИКАЦИЯ</w:t>
      </w:r>
    </w:p>
    <w:p w:rsidR="001C7FBE" w:rsidRPr="001C7FBE" w:rsidRDefault="001C7FBE" w:rsidP="001C7FBE">
      <w:pPr>
        <w:spacing w:line="360" w:lineRule="auto"/>
        <w:jc w:val="center"/>
        <w:rPr>
          <w:b/>
          <w:sz w:val="28"/>
          <w:szCs w:val="28"/>
        </w:rPr>
      </w:pPr>
    </w:p>
    <w:tbl>
      <w:tblPr>
        <w:tblStyle w:val="afffd"/>
        <w:tblW w:w="0" w:type="auto"/>
        <w:tblLook w:val="04A0" w:firstRow="1" w:lastRow="0" w:firstColumn="1" w:lastColumn="0" w:noHBand="0" w:noVBand="1"/>
      </w:tblPr>
      <w:tblGrid>
        <w:gridCol w:w="446"/>
        <w:gridCol w:w="1753"/>
        <w:gridCol w:w="1519"/>
        <w:gridCol w:w="991"/>
        <w:gridCol w:w="974"/>
        <w:gridCol w:w="1160"/>
        <w:gridCol w:w="1473"/>
      </w:tblGrid>
      <w:tr w:rsidR="001C7FBE" w:rsidRPr="001C7FBE" w:rsidTr="00817AD2">
        <w:tc>
          <w:tcPr>
            <w:tcW w:w="446" w:type="dxa"/>
          </w:tcPr>
          <w:p w:rsidR="001C7FBE" w:rsidRPr="001C7FBE" w:rsidRDefault="001C7FBE" w:rsidP="00817AD2">
            <w:pPr>
              <w:spacing w:line="360" w:lineRule="auto"/>
              <w:jc w:val="both"/>
              <w:rPr>
                <w:b/>
                <w:sz w:val="16"/>
                <w:szCs w:val="16"/>
              </w:rPr>
            </w:pPr>
            <w:r w:rsidRPr="001C7FBE">
              <w:rPr>
                <w:b/>
                <w:sz w:val="16"/>
                <w:szCs w:val="16"/>
              </w:rPr>
              <w:t>№</w:t>
            </w:r>
          </w:p>
          <w:p w:rsidR="001C7FBE" w:rsidRPr="001C7FBE" w:rsidRDefault="001C7FBE" w:rsidP="00817AD2">
            <w:pPr>
              <w:spacing w:line="360" w:lineRule="auto"/>
              <w:jc w:val="both"/>
              <w:rPr>
                <w:b/>
                <w:sz w:val="16"/>
                <w:szCs w:val="16"/>
              </w:rPr>
            </w:pPr>
            <w:proofErr w:type="gramStart"/>
            <w:r w:rsidRPr="001C7FBE">
              <w:rPr>
                <w:b/>
                <w:sz w:val="16"/>
                <w:szCs w:val="16"/>
              </w:rPr>
              <w:t>п</w:t>
            </w:r>
            <w:proofErr w:type="gramEnd"/>
            <w:r w:rsidRPr="001C7FBE">
              <w:rPr>
                <w:b/>
                <w:sz w:val="16"/>
                <w:szCs w:val="16"/>
              </w:rPr>
              <w:t>/п</w:t>
            </w:r>
          </w:p>
        </w:tc>
        <w:tc>
          <w:tcPr>
            <w:tcW w:w="1753" w:type="dxa"/>
          </w:tcPr>
          <w:p w:rsidR="001C7FBE" w:rsidRPr="001C7FBE" w:rsidRDefault="001C7FBE" w:rsidP="00817AD2">
            <w:pPr>
              <w:spacing w:line="360" w:lineRule="auto"/>
              <w:jc w:val="both"/>
              <w:rPr>
                <w:b/>
                <w:sz w:val="16"/>
                <w:szCs w:val="16"/>
              </w:rPr>
            </w:pPr>
            <w:r w:rsidRPr="001C7FBE">
              <w:rPr>
                <w:b/>
                <w:bCs/>
                <w:sz w:val="16"/>
                <w:szCs w:val="16"/>
              </w:rPr>
              <w:t>Наименование программы обучения</w:t>
            </w:r>
          </w:p>
        </w:tc>
        <w:tc>
          <w:tcPr>
            <w:tcW w:w="1519" w:type="dxa"/>
          </w:tcPr>
          <w:p w:rsidR="001C7FBE" w:rsidRPr="001C7FBE" w:rsidRDefault="001C7FBE" w:rsidP="00817AD2">
            <w:pPr>
              <w:spacing w:line="360" w:lineRule="auto"/>
              <w:jc w:val="both"/>
              <w:rPr>
                <w:b/>
                <w:sz w:val="16"/>
                <w:szCs w:val="16"/>
              </w:rPr>
            </w:pPr>
            <w:r w:rsidRPr="001C7FBE">
              <w:rPr>
                <w:b/>
                <w:sz w:val="16"/>
                <w:szCs w:val="16"/>
              </w:rPr>
              <w:t>Количество часов программы/курса</w:t>
            </w:r>
          </w:p>
        </w:tc>
        <w:tc>
          <w:tcPr>
            <w:tcW w:w="991" w:type="dxa"/>
          </w:tcPr>
          <w:p w:rsidR="001C7FBE" w:rsidRPr="001C7FBE" w:rsidRDefault="001C7FBE" w:rsidP="00817AD2">
            <w:pPr>
              <w:spacing w:line="360" w:lineRule="auto"/>
              <w:jc w:val="both"/>
              <w:rPr>
                <w:b/>
                <w:sz w:val="16"/>
                <w:szCs w:val="16"/>
              </w:rPr>
            </w:pPr>
            <w:r w:rsidRPr="001C7FBE">
              <w:rPr>
                <w:b/>
                <w:sz w:val="16"/>
                <w:szCs w:val="16"/>
              </w:rPr>
              <w:t>Сроки оказания услуг</w:t>
            </w:r>
          </w:p>
        </w:tc>
        <w:tc>
          <w:tcPr>
            <w:tcW w:w="974" w:type="dxa"/>
          </w:tcPr>
          <w:p w:rsidR="001C7FBE" w:rsidRPr="001C7FBE" w:rsidRDefault="001C7FBE" w:rsidP="00817AD2">
            <w:pPr>
              <w:spacing w:line="360" w:lineRule="auto"/>
              <w:jc w:val="both"/>
              <w:rPr>
                <w:b/>
                <w:sz w:val="16"/>
                <w:szCs w:val="16"/>
              </w:rPr>
            </w:pPr>
            <w:r w:rsidRPr="001C7FBE">
              <w:rPr>
                <w:b/>
                <w:sz w:val="16"/>
                <w:szCs w:val="16"/>
              </w:rPr>
              <w:t>Форма обучения</w:t>
            </w:r>
          </w:p>
        </w:tc>
        <w:tc>
          <w:tcPr>
            <w:tcW w:w="1160" w:type="dxa"/>
          </w:tcPr>
          <w:p w:rsidR="001C7FBE" w:rsidRPr="001C7FBE" w:rsidRDefault="001C7FBE" w:rsidP="00817AD2">
            <w:pPr>
              <w:spacing w:line="360" w:lineRule="auto"/>
              <w:jc w:val="both"/>
              <w:rPr>
                <w:b/>
                <w:sz w:val="28"/>
                <w:szCs w:val="28"/>
              </w:rPr>
            </w:pPr>
            <w:r w:rsidRPr="001C7FBE">
              <w:rPr>
                <w:b/>
                <w:bCs/>
                <w:sz w:val="16"/>
                <w:szCs w:val="16"/>
              </w:rPr>
              <w:t>Количество слушателей</w:t>
            </w:r>
          </w:p>
          <w:p w:rsidR="001C7FBE" w:rsidRPr="001C7FBE" w:rsidRDefault="001C7FBE" w:rsidP="00817AD2">
            <w:pPr>
              <w:spacing w:line="360" w:lineRule="auto"/>
              <w:jc w:val="both"/>
              <w:rPr>
                <w:b/>
                <w:sz w:val="16"/>
                <w:szCs w:val="16"/>
              </w:rPr>
            </w:pPr>
          </w:p>
        </w:tc>
        <w:tc>
          <w:tcPr>
            <w:tcW w:w="1473" w:type="dxa"/>
          </w:tcPr>
          <w:p w:rsidR="001C7FBE" w:rsidRPr="001C7FBE" w:rsidRDefault="001C7FBE" w:rsidP="0057664D">
            <w:pPr>
              <w:spacing w:line="360" w:lineRule="auto"/>
              <w:rPr>
                <w:b/>
                <w:sz w:val="16"/>
                <w:szCs w:val="16"/>
              </w:rPr>
            </w:pPr>
            <w:r w:rsidRPr="001C7FBE">
              <w:rPr>
                <w:b/>
                <w:bCs/>
                <w:sz w:val="16"/>
                <w:szCs w:val="16"/>
              </w:rPr>
              <w:t xml:space="preserve">Стоимость обучения </w:t>
            </w:r>
            <w:r w:rsidR="0057664D">
              <w:rPr>
                <w:b/>
                <w:bCs/>
                <w:sz w:val="16"/>
                <w:szCs w:val="16"/>
              </w:rPr>
              <w:t xml:space="preserve">(с </w:t>
            </w:r>
            <w:r>
              <w:rPr>
                <w:b/>
                <w:bCs/>
                <w:sz w:val="16"/>
                <w:szCs w:val="16"/>
              </w:rPr>
              <w:t xml:space="preserve"> </w:t>
            </w:r>
            <w:r w:rsidRPr="001C7FBE">
              <w:rPr>
                <w:b/>
                <w:bCs/>
                <w:sz w:val="16"/>
                <w:szCs w:val="16"/>
              </w:rPr>
              <w:t>НДС)</w:t>
            </w:r>
          </w:p>
        </w:tc>
      </w:tr>
      <w:tr w:rsidR="001C7FBE" w:rsidRPr="001C7FBE" w:rsidTr="00817AD2">
        <w:tc>
          <w:tcPr>
            <w:tcW w:w="446" w:type="dxa"/>
          </w:tcPr>
          <w:p w:rsidR="001C7FBE" w:rsidRPr="001C7FBE" w:rsidRDefault="0057664D" w:rsidP="00817AD2">
            <w:pPr>
              <w:spacing w:line="360" w:lineRule="auto"/>
              <w:jc w:val="both"/>
              <w:rPr>
                <w:b/>
                <w:sz w:val="28"/>
                <w:szCs w:val="28"/>
              </w:rPr>
            </w:pPr>
            <w:r>
              <w:rPr>
                <w:b/>
                <w:sz w:val="28"/>
                <w:szCs w:val="28"/>
              </w:rPr>
              <w:t>1</w:t>
            </w:r>
          </w:p>
        </w:tc>
        <w:tc>
          <w:tcPr>
            <w:tcW w:w="1753" w:type="dxa"/>
          </w:tcPr>
          <w:p w:rsidR="001C7FBE" w:rsidRPr="0057664D" w:rsidRDefault="001C7FBE" w:rsidP="0057664D">
            <w:pPr>
              <w:spacing w:line="360" w:lineRule="auto"/>
              <w:jc w:val="both"/>
              <w:rPr>
                <w:sz w:val="22"/>
                <w:szCs w:val="22"/>
              </w:rPr>
            </w:pPr>
          </w:p>
        </w:tc>
        <w:tc>
          <w:tcPr>
            <w:tcW w:w="1519" w:type="dxa"/>
          </w:tcPr>
          <w:p w:rsidR="001C7FBE" w:rsidRPr="0057664D" w:rsidRDefault="001C7FBE" w:rsidP="00817AD2">
            <w:pPr>
              <w:spacing w:line="360" w:lineRule="auto"/>
              <w:jc w:val="both"/>
              <w:rPr>
                <w:sz w:val="22"/>
                <w:szCs w:val="22"/>
              </w:rPr>
            </w:pPr>
          </w:p>
        </w:tc>
        <w:tc>
          <w:tcPr>
            <w:tcW w:w="991" w:type="dxa"/>
          </w:tcPr>
          <w:p w:rsidR="001C7FBE" w:rsidRPr="0057664D" w:rsidRDefault="001C7FBE" w:rsidP="00817AD2">
            <w:pPr>
              <w:spacing w:line="360" w:lineRule="auto"/>
              <w:jc w:val="both"/>
              <w:rPr>
                <w:sz w:val="22"/>
                <w:szCs w:val="22"/>
              </w:rPr>
            </w:pPr>
          </w:p>
        </w:tc>
        <w:tc>
          <w:tcPr>
            <w:tcW w:w="974" w:type="dxa"/>
          </w:tcPr>
          <w:p w:rsidR="001C7FBE" w:rsidRPr="0057664D" w:rsidRDefault="001C7FBE" w:rsidP="00817AD2">
            <w:pPr>
              <w:spacing w:line="360" w:lineRule="auto"/>
              <w:jc w:val="both"/>
              <w:rPr>
                <w:sz w:val="22"/>
                <w:szCs w:val="22"/>
              </w:rPr>
            </w:pPr>
          </w:p>
        </w:tc>
        <w:tc>
          <w:tcPr>
            <w:tcW w:w="1160" w:type="dxa"/>
          </w:tcPr>
          <w:p w:rsidR="001C7FBE" w:rsidRPr="0057664D" w:rsidRDefault="001C7FBE" w:rsidP="00817AD2">
            <w:pPr>
              <w:spacing w:line="360" w:lineRule="auto"/>
              <w:jc w:val="both"/>
              <w:rPr>
                <w:sz w:val="22"/>
                <w:szCs w:val="22"/>
              </w:rPr>
            </w:pPr>
          </w:p>
        </w:tc>
        <w:tc>
          <w:tcPr>
            <w:tcW w:w="1473" w:type="dxa"/>
          </w:tcPr>
          <w:p w:rsidR="001C7FBE" w:rsidRPr="0057664D" w:rsidRDefault="001C7FBE" w:rsidP="00817AD2">
            <w:pPr>
              <w:spacing w:line="360" w:lineRule="auto"/>
              <w:jc w:val="both"/>
              <w:rPr>
                <w:sz w:val="22"/>
                <w:szCs w:val="22"/>
              </w:rPr>
            </w:pPr>
          </w:p>
        </w:tc>
      </w:tr>
      <w:tr w:rsidR="001C7FBE" w:rsidRPr="001C7FBE" w:rsidTr="00817AD2">
        <w:tc>
          <w:tcPr>
            <w:tcW w:w="446" w:type="dxa"/>
          </w:tcPr>
          <w:p w:rsidR="001C7FBE" w:rsidRPr="001C7FBE" w:rsidRDefault="0057664D" w:rsidP="00817AD2">
            <w:pPr>
              <w:spacing w:line="360" w:lineRule="auto"/>
              <w:jc w:val="both"/>
              <w:rPr>
                <w:b/>
                <w:sz w:val="28"/>
                <w:szCs w:val="28"/>
              </w:rPr>
            </w:pPr>
            <w:r>
              <w:rPr>
                <w:b/>
                <w:sz w:val="28"/>
                <w:szCs w:val="28"/>
              </w:rPr>
              <w:t>2</w:t>
            </w:r>
          </w:p>
        </w:tc>
        <w:tc>
          <w:tcPr>
            <w:tcW w:w="1753" w:type="dxa"/>
          </w:tcPr>
          <w:p w:rsidR="001C7FBE" w:rsidRPr="0057664D" w:rsidRDefault="001C7FBE" w:rsidP="00817AD2">
            <w:pPr>
              <w:spacing w:line="360" w:lineRule="auto"/>
              <w:jc w:val="both"/>
              <w:rPr>
                <w:sz w:val="22"/>
                <w:szCs w:val="22"/>
              </w:rPr>
            </w:pPr>
          </w:p>
        </w:tc>
        <w:tc>
          <w:tcPr>
            <w:tcW w:w="1519" w:type="dxa"/>
          </w:tcPr>
          <w:p w:rsidR="001C7FBE" w:rsidRPr="0057664D" w:rsidRDefault="001C7FBE" w:rsidP="00817AD2">
            <w:pPr>
              <w:spacing w:line="360" w:lineRule="auto"/>
              <w:jc w:val="both"/>
              <w:rPr>
                <w:sz w:val="22"/>
                <w:szCs w:val="22"/>
              </w:rPr>
            </w:pPr>
          </w:p>
        </w:tc>
        <w:tc>
          <w:tcPr>
            <w:tcW w:w="991" w:type="dxa"/>
          </w:tcPr>
          <w:p w:rsidR="001C7FBE" w:rsidRPr="0057664D" w:rsidRDefault="001C7FBE" w:rsidP="00817AD2">
            <w:pPr>
              <w:spacing w:line="360" w:lineRule="auto"/>
              <w:jc w:val="both"/>
              <w:rPr>
                <w:sz w:val="22"/>
                <w:szCs w:val="22"/>
              </w:rPr>
            </w:pPr>
          </w:p>
        </w:tc>
        <w:tc>
          <w:tcPr>
            <w:tcW w:w="974" w:type="dxa"/>
          </w:tcPr>
          <w:p w:rsidR="001C7FBE" w:rsidRPr="0057664D" w:rsidRDefault="001C7FBE" w:rsidP="00817AD2">
            <w:pPr>
              <w:spacing w:line="360" w:lineRule="auto"/>
              <w:jc w:val="both"/>
              <w:rPr>
                <w:sz w:val="22"/>
                <w:szCs w:val="22"/>
              </w:rPr>
            </w:pPr>
          </w:p>
        </w:tc>
        <w:tc>
          <w:tcPr>
            <w:tcW w:w="1160" w:type="dxa"/>
          </w:tcPr>
          <w:p w:rsidR="001C7FBE" w:rsidRPr="0057664D" w:rsidRDefault="001C7FBE" w:rsidP="00817AD2">
            <w:pPr>
              <w:spacing w:line="360" w:lineRule="auto"/>
              <w:jc w:val="both"/>
              <w:rPr>
                <w:sz w:val="22"/>
                <w:szCs w:val="22"/>
              </w:rPr>
            </w:pPr>
          </w:p>
        </w:tc>
        <w:tc>
          <w:tcPr>
            <w:tcW w:w="1473" w:type="dxa"/>
          </w:tcPr>
          <w:p w:rsidR="001C7FBE" w:rsidRPr="0057664D" w:rsidRDefault="001C7FBE" w:rsidP="00817AD2">
            <w:pPr>
              <w:spacing w:line="360" w:lineRule="auto"/>
              <w:jc w:val="both"/>
              <w:rPr>
                <w:sz w:val="22"/>
                <w:szCs w:val="22"/>
              </w:rPr>
            </w:pPr>
          </w:p>
        </w:tc>
      </w:tr>
      <w:tr w:rsidR="001C7FBE" w:rsidRPr="001C7FBE" w:rsidTr="00817AD2">
        <w:tc>
          <w:tcPr>
            <w:tcW w:w="446" w:type="dxa"/>
          </w:tcPr>
          <w:p w:rsidR="001C7FBE" w:rsidRPr="001C7FBE" w:rsidRDefault="0057664D" w:rsidP="00817AD2">
            <w:pPr>
              <w:spacing w:line="360" w:lineRule="auto"/>
              <w:jc w:val="both"/>
              <w:rPr>
                <w:b/>
                <w:sz w:val="28"/>
                <w:szCs w:val="28"/>
              </w:rPr>
            </w:pPr>
            <w:r>
              <w:rPr>
                <w:b/>
                <w:sz w:val="28"/>
                <w:szCs w:val="28"/>
              </w:rPr>
              <w:t>3</w:t>
            </w:r>
          </w:p>
        </w:tc>
        <w:tc>
          <w:tcPr>
            <w:tcW w:w="1753" w:type="dxa"/>
          </w:tcPr>
          <w:p w:rsidR="001C7FBE" w:rsidRPr="0057664D" w:rsidRDefault="001C7FBE" w:rsidP="00817AD2">
            <w:pPr>
              <w:spacing w:line="360" w:lineRule="auto"/>
              <w:jc w:val="both"/>
              <w:rPr>
                <w:sz w:val="22"/>
                <w:szCs w:val="22"/>
              </w:rPr>
            </w:pPr>
          </w:p>
        </w:tc>
        <w:tc>
          <w:tcPr>
            <w:tcW w:w="1519" w:type="dxa"/>
          </w:tcPr>
          <w:p w:rsidR="001C7FBE" w:rsidRPr="0057664D" w:rsidRDefault="001C7FBE" w:rsidP="00817AD2">
            <w:pPr>
              <w:spacing w:line="360" w:lineRule="auto"/>
              <w:jc w:val="both"/>
              <w:rPr>
                <w:sz w:val="22"/>
                <w:szCs w:val="22"/>
              </w:rPr>
            </w:pPr>
          </w:p>
        </w:tc>
        <w:tc>
          <w:tcPr>
            <w:tcW w:w="991" w:type="dxa"/>
          </w:tcPr>
          <w:p w:rsidR="001C7FBE" w:rsidRPr="0057664D" w:rsidRDefault="001C7FBE" w:rsidP="00817AD2">
            <w:pPr>
              <w:spacing w:line="360" w:lineRule="auto"/>
              <w:jc w:val="both"/>
              <w:rPr>
                <w:sz w:val="22"/>
                <w:szCs w:val="22"/>
              </w:rPr>
            </w:pPr>
          </w:p>
        </w:tc>
        <w:tc>
          <w:tcPr>
            <w:tcW w:w="974" w:type="dxa"/>
          </w:tcPr>
          <w:p w:rsidR="001C7FBE" w:rsidRPr="0057664D" w:rsidRDefault="001C7FBE" w:rsidP="00817AD2">
            <w:pPr>
              <w:spacing w:line="360" w:lineRule="auto"/>
              <w:jc w:val="both"/>
              <w:rPr>
                <w:sz w:val="22"/>
                <w:szCs w:val="22"/>
              </w:rPr>
            </w:pPr>
          </w:p>
        </w:tc>
        <w:tc>
          <w:tcPr>
            <w:tcW w:w="1160" w:type="dxa"/>
          </w:tcPr>
          <w:p w:rsidR="001C7FBE" w:rsidRPr="0057664D" w:rsidRDefault="001C7FBE" w:rsidP="00817AD2">
            <w:pPr>
              <w:spacing w:line="360" w:lineRule="auto"/>
              <w:jc w:val="both"/>
              <w:rPr>
                <w:sz w:val="22"/>
                <w:szCs w:val="22"/>
              </w:rPr>
            </w:pPr>
          </w:p>
        </w:tc>
        <w:tc>
          <w:tcPr>
            <w:tcW w:w="1473" w:type="dxa"/>
          </w:tcPr>
          <w:p w:rsidR="001C7FBE" w:rsidRPr="0057664D" w:rsidRDefault="001C7FBE" w:rsidP="00817AD2">
            <w:pPr>
              <w:spacing w:line="360" w:lineRule="auto"/>
              <w:jc w:val="both"/>
              <w:rPr>
                <w:sz w:val="22"/>
                <w:szCs w:val="22"/>
              </w:rPr>
            </w:pPr>
          </w:p>
        </w:tc>
      </w:tr>
      <w:tr w:rsidR="001C7FBE" w:rsidRPr="001C7FBE" w:rsidTr="00817AD2">
        <w:trPr>
          <w:trHeight w:val="371"/>
        </w:trPr>
        <w:tc>
          <w:tcPr>
            <w:tcW w:w="6843" w:type="dxa"/>
            <w:gridSpan w:val="6"/>
          </w:tcPr>
          <w:p w:rsidR="001C7FBE" w:rsidRPr="0057664D" w:rsidRDefault="001C7FBE" w:rsidP="00817AD2">
            <w:pPr>
              <w:spacing w:line="360" w:lineRule="auto"/>
              <w:rPr>
                <w:sz w:val="22"/>
                <w:szCs w:val="22"/>
              </w:rPr>
            </w:pPr>
            <w:r w:rsidRPr="0057664D">
              <w:rPr>
                <w:sz w:val="22"/>
                <w:szCs w:val="22"/>
              </w:rPr>
              <w:t>ИТОГО без учета НДС</w:t>
            </w:r>
          </w:p>
        </w:tc>
        <w:tc>
          <w:tcPr>
            <w:tcW w:w="1473" w:type="dxa"/>
          </w:tcPr>
          <w:p w:rsidR="001C7FBE" w:rsidRPr="0057664D" w:rsidRDefault="001C7FBE" w:rsidP="00817AD2">
            <w:pPr>
              <w:spacing w:line="360" w:lineRule="auto"/>
              <w:jc w:val="both"/>
              <w:rPr>
                <w:sz w:val="22"/>
                <w:szCs w:val="22"/>
              </w:rPr>
            </w:pPr>
          </w:p>
        </w:tc>
      </w:tr>
      <w:tr w:rsidR="001C7FBE" w:rsidRPr="001C7FBE" w:rsidTr="00817AD2">
        <w:tc>
          <w:tcPr>
            <w:tcW w:w="6843" w:type="dxa"/>
            <w:gridSpan w:val="6"/>
          </w:tcPr>
          <w:p w:rsidR="001C7FBE" w:rsidRPr="0057664D" w:rsidRDefault="001C7FBE" w:rsidP="00817AD2">
            <w:pPr>
              <w:spacing w:line="360" w:lineRule="auto"/>
              <w:rPr>
                <w:sz w:val="22"/>
                <w:szCs w:val="22"/>
              </w:rPr>
            </w:pPr>
            <w:r w:rsidRPr="0057664D">
              <w:rPr>
                <w:sz w:val="22"/>
                <w:szCs w:val="22"/>
              </w:rPr>
              <w:t>НДС</w:t>
            </w:r>
            <w:proofErr w:type="gramStart"/>
            <w:r w:rsidRPr="0057664D">
              <w:rPr>
                <w:sz w:val="22"/>
                <w:szCs w:val="22"/>
              </w:rPr>
              <w:t xml:space="preserve"> (_%)</w:t>
            </w:r>
            <w:proofErr w:type="gramEnd"/>
          </w:p>
        </w:tc>
        <w:tc>
          <w:tcPr>
            <w:tcW w:w="1473" w:type="dxa"/>
          </w:tcPr>
          <w:p w:rsidR="001C7FBE" w:rsidRPr="0057664D" w:rsidRDefault="001C7FBE" w:rsidP="00817AD2">
            <w:pPr>
              <w:spacing w:line="360" w:lineRule="auto"/>
              <w:jc w:val="both"/>
              <w:rPr>
                <w:sz w:val="22"/>
                <w:szCs w:val="22"/>
              </w:rPr>
            </w:pPr>
          </w:p>
        </w:tc>
      </w:tr>
      <w:tr w:rsidR="001C7FBE" w:rsidRPr="001C7FBE" w:rsidTr="00817AD2">
        <w:tc>
          <w:tcPr>
            <w:tcW w:w="6843" w:type="dxa"/>
            <w:gridSpan w:val="6"/>
          </w:tcPr>
          <w:p w:rsidR="001C7FBE" w:rsidRPr="0057664D" w:rsidRDefault="001C7FBE" w:rsidP="00817AD2">
            <w:pPr>
              <w:spacing w:line="360" w:lineRule="auto"/>
              <w:rPr>
                <w:sz w:val="22"/>
                <w:szCs w:val="22"/>
              </w:rPr>
            </w:pPr>
            <w:r w:rsidRPr="0057664D">
              <w:rPr>
                <w:sz w:val="22"/>
                <w:szCs w:val="22"/>
              </w:rPr>
              <w:t>ИТОГО с НДС</w:t>
            </w:r>
          </w:p>
        </w:tc>
        <w:tc>
          <w:tcPr>
            <w:tcW w:w="1473" w:type="dxa"/>
          </w:tcPr>
          <w:p w:rsidR="001C7FBE" w:rsidRPr="0057664D" w:rsidRDefault="001C7FBE" w:rsidP="00817AD2">
            <w:pPr>
              <w:spacing w:line="360" w:lineRule="auto"/>
              <w:jc w:val="both"/>
              <w:rPr>
                <w:sz w:val="22"/>
                <w:szCs w:val="22"/>
              </w:rPr>
            </w:pPr>
            <w:bookmarkStart w:id="0" w:name="_GoBack"/>
            <w:bookmarkEnd w:id="0"/>
          </w:p>
        </w:tc>
      </w:tr>
    </w:tbl>
    <w:p w:rsidR="0067387A" w:rsidRDefault="0067387A" w:rsidP="0067387A">
      <w:pPr>
        <w:ind w:right="99"/>
        <w:jc w:val="both"/>
        <w:rPr>
          <w:sz w:val="22"/>
          <w:szCs w:val="22"/>
        </w:rPr>
      </w:pPr>
      <w:r>
        <w:rPr>
          <w:b/>
          <w:sz w:val="28"/>
          <w:szCs w:val="28"/>
        </w:rPr>
        <w:t xml:space="preserve">Примечание: </w:t>
      </w:r>
      <w:r w:rsidRPr="00D37A71">
        <w:rPr>
          <w:sz w:val="22"/>
          <w:szCs w:val="22"/>
        </w:rPr>
        <w:t>Заказчик компенсирует Исполнителю дополнительные расходы, которые он понес в связи с оказанием услуг, предусмотренных Договором. Данные расходы не входят в общую стоимость Договора и оплачиваются отдельно. Под суммой таких расходов для целей настоящего Договора понимаются:</w:t>
      </w:r>
    </w:p>
    <w:p w:rsidR="0067387A" w:rsidRPr="00D37A71" w:rsidRDefault="0067387A" w:rsidP="0067387A">
      <w:pPr>
        <w:ind w:right="99"/>
        <w:jc w:val="both"/>
        <w:rPr>
          <w:sz w:val="22"/>
          <w:szCs w:val="22"/>
        </w:rPr>
      </w:pPr>
      <w:r>
        <w:rPr>
          <w:sz w:val="22"/>
          <w:szCs w:val="22"/>
        </w:rPr>
        <w:t>-суточные специалистам Исполнителя;</w:t>
      </w:r>
    </w:p>
    <w:p w:rsidR="0067387A" w:rsidRPr="00D37A71" w:rsidRDefault="0067387A" w:rsidP="0067387A">
      <w:pPr>
        <w:ind w:right="99"/>
        <w:jc w:val="both"/>
        <w:rPr>
          <w:sz w:val="22"/>
          <w:szCs w:val="22"/>
        </w:rPr>
      </w:pPr>
      <w:proofErr w:type="gramStart"/>
      <w:r w:rsidRPr="00D37A71">
        <w:rPr>
          <w:sz w:val="22"/>
          <w:szCs w:val="22"/>
        </w:rPr>
        <w:t>-расходы на проезд специалистов Исполнителя к месту оказания услуг, предусмотренных настоящим Договором и обратно к месту постоянной работы (под указанными расходами в частности понимаются: расходы на авиабилеты/железнодорожные билеты, билеты на автомобильный транспорт, сборы на бронирование и заказ билетов, взносы за страхование в пути; иные расходы, которые связаны с проездом специалистов Исполнителя к месту командировки, и являются разумно обоснованными);</w:t>
      </w:r>
      <w:proofErr w:type="gramEnd"/>
    </w:p>
    <w:p w:rsidR="0067387A" w:rsidRPr="00D37A71" w:rsidRDefault="0067387A" w:rsidP="0067387A">
      <w:pPr>
        <w:ind w:right="99"/>
        <w:jc w:val="both"/>
        <w:rPr>
          <w:sz w:val="22"/>
          <w:szCs w:val="22"/>
        </w:rPr>
      </w:pPr>
      <w:r w:rsidRPr="00D37A71">
        <w:rPr>
          <w:sz w:val="22"/>
          <w:szCs w:val="22"/>
        </w:rPr>
        <w:t>-стоимость проживания в гостинице по месту оказания услуг по фактически понесенным расходам (под указанными расходами, в том числе понимаются расходы на бронирование гостиницы).</w:t>
      </w:r>
    </w:p>
    <w:p w:rsidR="0067387A" w:rsidRPr="00D37A71" w:rsidRDefault="0067387A" w:rsidP="0067387A">
      <w:pPr>
        <w:ind w:right="99"/>
        <w:jc w:val="both"/>
        <w:rPr>
          <w:sz w:val="22"/>
          <w:szCs w:val="22"/>
        </w:rPr>
      </w:pPr>
      <w:r w:rsidRPr="00D37A71">
        <w:rPr>
          <w:sz w:val="22"/>
          <w:szCs w:val="22"/>
        </w:rPr>
        <w:t xml:space="preserve">Сумма фактически понесенных расходов оплачивается на основании сформированного Исполнителем реестра расходов, копии авансового отчета, копий проездных документов, копий документов по проживанию и других подтверждающих документов. Все платежи в рамках настоящего Договора осуществляются Заказчиком на расчетный счет Исполнителя, указанный в разделе 11 настоящего Договора. Обязательства Заказчика по оплате считаются выполненными </w:t>
      </w:r>
      <w:proofErr w:type="gramStart"/>
      <w:r w:rsidRPr="00D37A71">
        <w:rPr>
          <w:sz w:val="22"/>
          <w:szCs w:val="22"/>
        </w:rPr>
        <w:t>с даты поступления</w:t>
      </w:r>
      <w:proofErr w:type="gramEnd"/>
      <w:r w:rsidRPr="00D37A71">
        <w:rPr>
          <w:sz w:val="22"/>
          <w:szCs w:val="22"/>
        </w:rPr>
        <w:t xml:space="preserve"> денежных средств на расчетный счет Исполнителя.</w:t>
      </w:r>
    </w:p>
    <w:p w:rsidR="001C7FBE" w:rsidRPr="001C7FBE" w:rsidRDefault="001C7FBE" w:rsidP="001C7FBE">
      <w:pPr>
        <w:spacing w:line="360" w:lineRule="auto"/>
        <w:jc w:val="both"/>
        <w:rPr>
          <w:b/>
          <w:sz w:val="28"/>
          <w:szCs w:val="28"/>
        </w:rPr>
      </w:pPr>
    </w:p>
    <w:p w:rsidR="001C7FBE" w:rsidRPr="001C7FBE" w:rsidRDefault="001C7FBE" w:rsidP="001C7FBE">
      <w:pPr>
        <w:spacing w:line="360" w:lineRule="auto"/>
        <w:jc w:val="both"/>
        <w:rPr>
          <w:b/>
          <w:sz w:val="28"/>
          <w:szCs w:val="28"/>
        </w:rPr>
      </w:pPr>
    </w:p>
    <w:tbl>
      <w:tblPr>
        <w:tblW w:w="9571" w:type="dxa"/>
        <w:tblInd w:w="675" w:type="dxa"/>
        <w:tblLook w:val="04A0" w:firstRow="1" w:lastRow="0" w:firstColumn="1" w:lastColumn="0" w:noHBand="0" w:noVBand="1"/>
      </w:tblPr>
      <w:tblGrid>
        <w:gridCol w:w="4786"/>
        <w:gridCol w:w="4785"/>
      </w:tblGrid>
      <w:tr w:rsidR="001C7FBE" w:rsidRPr="00B553F0" w:rsidTr="00817AD2">
        <w:trPr>
          <w:trHeight w:val="283"/>
        </w:trPr>
        <w:tc>
          <w:tcPr>
            <w:tcW w:w="4786" w:type="dxa"/>
          </w:tcPr>
          <w:p w:rsidR="001C7FBE" w:rsidRPr="0057664D" w:rsidRDefault="001C7FBE" w:rsidP="00817AD2">
            <w:pPr>
              <w:pStyle w:val="aff4"/>
              <w:tabs>
                <w:tab w:val="center" w:pos="10065"/>
              </w:tabs>
              <w:ind w:left="567" w:hanging="567"/>
              <w:rPr>
                <w:b/>
                <w:bCs/>
                <w:caps/>
                <w:szCs w:val="22"/>
              </w:rPr>
            </w:pPr>
            <w:r w:rsidRPr="0057664D">
              <w:rPr>
                <w:b/>
                <w:bCs/>
                <w:caps/>
                <w:szCs w:val="22"/>
              </w:rPr>
              <w:t>ИСПОЛНИтель:</w:t>
            </w:r>
          </w:p>
          <w:p w:rsidR="001C7FBE" w:rsidRPr="0057664D" w:rsidRDefault="001C7FBE" w:rsidP="00817AD2">
            <w:pPr>
              <w:pStyle w:val="aff4"/>
              <w:tabs>
                <w:tab w:val="center" w:pos="10065"/>
              </w:tabs>
              <w:ind w:left="567" w:hanging="567"/>
              <w:rPr>
                <w:b/>
                <w:bCs/>
                <w:caps/>
                <w:szCs w:val="22"/>
              </w:rPr>
            </w:pPr>
          </w:p>
          <w:p w:rsidR="0057664D" w:rsidRPr="0057664D" w:rsidRDefault="0057664D" w:rsidP="0057664D">
            <w:pPr>
              <w:jc w:val="both"/>
            </w:pPr>
            <w:r w:rsidRPr="0057664D">
              <w:rPr>
                <w:sz w:val="22"/>
                <w:szCs w:val="22"/>
              </w:rPr>
              <w:t>Директор АУЦ ОАО</w:t>
            </w:r>
          </w:p>
          <w:p w:rsidR="0057664D" w:rsidRPr="0057664D" w:rsidRDefault="0057664D" w:rsidP="0057664D">
            <w:pPr>
              <w:jc w:val="both"/>
            </w:pPr>
            <w:r w:rsidRPr="0057664D">
              <w:rPr>
                <w:sz w:val="22"/>
                <w:szCs w:val="22"/>
              </w:rPr>
              <w:t xml:space="preserve"> «Международный аэропорт </w:t>
            </w:r>
          </w:p>
          <w:p w:rsidR="0057664D" w:rsidRPr="0057664D" w:rsidRDefault="0057664D" w:rsidP="0057664D">
            <w:pPr>
              <w:jc w:val="both"/>
            </w:pPr>
            <w:r w:rsidRPr="0057664D">
              <w:rPr>
                <w:sz w:val="22"/>
                <w:szCs w:val="22"/>
              </w:rPr>
              <w:t>Минеральные Воды»</w:t>
            </w:r>
          </w:p>
          <w:p w:rsidR="0057664D" w:rsidRPr="0057664D" w:rsidRDefault="0057664D" w:rsidP="0057664D">
            <w:pPr>
              <w:jc w:val="both"/>
            </w:pPr>
            <w:r w:rsidRPr="0057664D">
              <w:rPr>
                <w:sz w:val="22"/>
                <w:szCs w:val="22"/>
              </w:rPr>
              <w:t xml:space="preserve">________________ </w:t>
            </w:r>
            <w:proofErr w:type="spellStart"/>
            <w:r w:rsidRPr="0057664D">
              <w:rPr>
                <w:sz w:val="22"/>
                <w:szCs w:val="22"/>
              </w:rPr>
              <w:t>Е.В.Лейкина</w:t>
            </w:r>
            <w:proofErr w:type="spellEnd"/>
          </w:p>
          <w:p w:rsidR="0057664D" w:rsidRPr="0057664D" w:rsidRDefault="0057664D" w:rsidP="0057664D">
            <w:pPr>
              <w:pStyle w:val="aff4"/>
            </w:pPr>
            <w:r w:rsidRPr="0057664D">
              <w:rPr>
                <w:szCs w:val="22"/>
              </w:rPr>
              <w:t>«___»____________________20__ г</w:t>
            </w:r>
          </w:p>
          <w:p w:rsidR="001C7FBE" w:rsidRPr="0057664D" w:rsidRDefault="001C7FBE" w:rsidP="00817AD2">
            <w:pPr>
              <w:pStyle w:val="aff4"/>
              <w:tabs>
                <w:tab w:val="center" w:pos="10065"/>
              </w:tabs>
              <w:ind w:left="567" w:hanging="567"/>
              <w:rPr>
                <w:b/>
                <w:bCs/>
                <w:caps/>
                <w:szCs w:val="22"/>
              </w:rPr>
            </w:pPr>
          </w:p>
        </w:tc>
        <w:tc>
          <w:tcPr>
            <w:tcW w:w="4785" w:type="dxa"/>
          </w:tcPr>
          <w:p w:rsidR="001C7FBE" w:rsidRPr="0057664D" w:rsidRDefault="001C7FBE" w:rsidP="00817AD2">
            <w:pPr>
              <w:pStyle w:val="aff4"/>
              <w:ind w:left="567" w:hanging="567"/>
              <w:jc w:val="left"/>
              <w:rPr>
                <w:b/>
                <w:bCs/>
                <w:caps/>
                <w:szCs w:val="22"/>
              </w:rPr>
            </w:pPr>
            <w:r w:rsidRPr="0057664D">
              <w:rPr>
                <w:b/>
                <w:bCs/>
                <w:caps/>
                <w:szCs w:val="22"/>
              </w:rPr>
              <w:t>ЗАКАЗЧИК:</w:t>
            </w:r>
          </w:p>
          <w:p w:rsidR="0057664D" w:rsidRPr="0057664D" w:rsidRDefault="0057664D" w:rsidP="0057664D">
            <w:pPr>
              <w:jc w:val="both"/>
            </w:pPr>
          </w:p>
          <w:p w:rsidR="0057664D" w:rsidRPr="0057664D" w:rsidRDefault="0057664D" w:rsidP="0057664D">
            <w:pPr>
              <w:jc w:val="both"/>
            </w:pPr>
            <w:r w:rsidRPr="0057664D">
              <w:t>Генеральный директор</w:t>
            </w:r>
          </w:p>
          <w:p w:rsidR="0057664D" w:rsidRPr="0057664D" w:rsidRDefault="0057664D" w:rsidP="0057664D">
            <w:pPr>
              <w:jc w:val="both"/>
            </w:pPr>
            <w:r w:rsidRPr="0057664D">
              <w:rPr>
                <w:bCs/>
              </w:rPr>
              <w:t xml:space="preserve"> ПАО «Аэропорт Мурманск»</w:t>
            </w:r>
          </w:p>
          <w:p w:rsidR="0057664D" w:rsidRPr="0057664D" w:rsidRDefault="0057664D" w:rsidP="0057664D">
            <w:pPr>
              <w:pStyle w:val="aff4"/>
            </w:pPr>
            <w:r w:rsidRPr="0057664D">
              <w:t xml:space="preserve">____________________ </w:t>
            </w:r>
            <w:proofErr w:type="spellStart"/>
            <w:r w:rsidRPr="0057664D">
              <w:t>А.Б.Осипов</w:t>
            </w:r>
            <w:proofErr w:type="spellEnd"/>
          </w:p>
          <w:p w:rsidR="001C7FBE" w:rsidRPr="0057664D" w:rsidRDefault="0057664D" w:rsidP="0057664D">
            <w:pPr>
              <w:pStyle w:val="aff4"/>
              <w:ind w:left="567" w:hanging="567"/>
              <w:jc w:val="left"/>
              <w:rPr>
                <w:b/>
                <w:bCs/>
                <w:caps/>
                <w:szCs w:val="22"/>
              </w:rPr>
            </w:pPr>
            <w:r w:rsidRPr="0057664D">
              <w:rPr>
                <w:szCs w:val="22"/>
              </w:rPr>
              <w:t>«___»____________________20__ г</w:t>
            </w:r>
          </w:p>
          <w:p w:rsidR="001C7FBE" w:rsidRPr="0057664D" w:rsidRDefault="001C7FBE" w:rsidP="00817AD2">
            <w:pPr>
              <w:pStyle w:val="aff4"/>
              <w:tabs>
                <w:tab w:val="center" w:pos="10065"/>
              </w:tabs>
              <w:ind w:left="567" w:hanging="567"/>
              <w:rPr>
                <w:bCs/>
                <w:szCs w:val="22"/>
              </w:rPr>
            </w:pPr>
          </w:p>
        </w:tc>
      </w:tr>
    </w:tbl>
    <w:p w:rsidR="001C7FBE" w:rsidRDefault="001C7FBE" w:rsidP="0085223D">
      <w:pPr>
        <w:jc w:val="right"/>
        <w:rPr>
          <w:sz w:val="22"/>
          <w:szCs w:val="22"/>
        </w:rPr>
      </w:pPr>
    </w:p>
    <w:p w:rsidR="001C7FBE" w:rsidRDefault="001C7FBE" w:rsidP="0085223D">
      <w:pPr>
        <w:jc w:val="right"/>
        <w:rPr>
          <w:sz w:val="22"/>
          <w:szCs w:val="22"/>
        </w:rPr>
      </w:pPr>
    </w:p>
    <w:p w:rsidR="001C7FBE" w:rsidRDefault="001C7FBE" w:rsidP="0085223D">
      <w:pPr>
        <w:jc w:val="right"/>
        <w:rPr>
          <w:sz w:val="22"/>
          <w:szCs w:val="22"/>
        </w:rPr>
      </w:pPr>
    </w:p>
    <w:p w:rsidR="001C7FBE" w:rsidRDefault="001C7FBE" w:rsidP="0085223D">
      <w:pPr>
        <w:jc w:val="right"/>
        <w:rPr>
          <w:sz w:val="22"/>
          <w:szCs w:val="22"/>
        </w:rPr>
      </w:pPr>
    </w:p>
    <w:p w:rsidR="001C7FBE" w:rsidRDefault="001C7FBE" w:rsidP="0085223D">
      <w:pPr>
        <w:jc w:val="right"/>
        <w:rPr>
          <w:sz w:val="22"/>
          <w:szCs w:val="22"/>
        </w:rPr>
      </w:pPr>
    </w:p>
    <w:p w:rsidR="001C7FBE" w:rsidRDefault="001C7FBE" w:rsidP="0085223D">
      <w:pPr>
        <w:jc w:val="right"/>
        <w:rPr>
          <w:sz w:val="22"/>
          <w:szCs w:val="22"/>
        </w:rPr>
      </w:pPr>
    </w:p>
    <w:p w:rsidR="001C7FBE" w:rsidRDefault="001C7FBE" w:rsidP="0085223D">
      <w:pPr>
        <w:jc w:val="right"/>
        <w:rPr>
          <w:sz w:val="22"/>
          <w:szCs w:val="22"/>
        </w:rPr>
      </w:pPr>
    </w:p>
    <w:p w:rsidR="001C7FBE" w:rsidRDefault="001C7FBE" w:rsidP="0085223D">
      <w:pPr>
        <w:jc w:val="right"/>
        <w:rPr>
          <w:sz w:val="22"/>
          <w:szCs w:val="22"/>
        </w:rPr>
      </w:pPr>
    </w:p>
    <w:p w:rsidR="001C7FBE" w:rsidRDefault="001C7FBE">
      <w:pPr>
        <w:rPr>
          <w:sz w:val="22"/>
          <w:szCs w:val="22"/>
        </w:rPr>
      </w:pPr>
      <w:r>
        <w:rPr>
          <w:sz w:val="22"/>
          <w:szCs w:val="22"/>
        </w:rPr>
        <w:br w:type="page"/>
      </w:r>
    </w:p>
    <w:p w:rsidR="00FD0B56" w:rsidRDefault="00FD0B56" w:rsidP="0085223D">
      <w:pPr>
        <w:jc w:val="right"/>
        <w:rPr>
          <w:sz w:val="22"/>
          <w:szCs w:val="22"/>
        </w:rPr>
      </w:pPr>
    </w:p>
    <w:p w:rsidR="0085223D" w:rsidRPr="00BF7827" w:rsidRDefault="00640FC5" w:rsidP="0085223D">
      <w:pPr>
        <w:jc w:val="right"/>
        <w:rPr>
          <w:sz w:val="22"/>
          <w:szCs w:val="22"/>
        </w:rPr>
      </w:pPr>
      <w:r>
        <w:rPr>
          <w:sz w:val="22"/>
          <w:szCs w:val="22"/>
        </w:rPr>
        <w:t xml:space="preserve">Приложение </w:t>
      </w:r>
      <w:r w:rsidR="001C7FBE" w:rsidRPr="001C7FBE">
        <w:rPr>
          <w:sz w:val="22"/>
          <w:szCs w:val="22"/>
        </w:rPr>
        <w:t>№ 2</w:t>
      </w:r>
    </w:p>
    <w:p w:rsidR="00B76B39" w:rsidRPr="00B76B39" w:rsidRDefault="00B76B39" w:rsidP="00B76B39">
      <w:pPr>
        <w:widowControl w:val="0"/>
        <w:jc w:val="right"/>
        <w:rPr>
          <w:sz w:val="22"/>
          <w:szCs w:val="22"/>
        </w:rPr>
      </w:pPr>
      <w:r w:rsidRPr="00B76B39">
        <w:rPr>
          <w:sz w:val="22"/>
          <w:szCs w:val="22"/>
        </w:rPr>
        <w:t xml:space="preserve">к  Договору </w:t>
      </w:r>
    </w:p>
    <w:p w:rsidR="00B76B39" w:rsidRPr="00B76B39" w:rsidRDefault="00B76B39" w:rsidP="00B76B39">
      <w:pPr>
        <w:widowControl w:val="0"/>
        <w:jc w:val="right"/>
        <w:rPr>
          <w:sz w:val="22"/>
          <w:szCs w:val="22"/>
          <w:highlight w:val="yellow"/>
        </w:rPr>
      </w:pPr>
      <w:r w:rsidRPr="00B76B39">
        <w:rPr>
          <w:sz w:val="22"/>
          <w:szCs w:val="22"/>
        </w:rPr>
        <w:t xml:space="preserve">от </w:t>
      </w:r>
      <w:r w:rsidRPr="00B76B39">
        <w:rPr>
          <w:sz w:val="22"/>
          <w:szCs w:val="22"/>
          <w:highlight w:val="yellow"/>
        </w:rPr>
        <w:t>______________</w:t>
      </w:r>
    </w:p>
    <w:p w:rsidR="00B76B39" w:rsidRPr="00B76B39" w:rsidRDefault="00B76B39" w:rsidP="00B76B39">
      <w:pPr>
        <w:widowControl w:val="0"/>
        <w:jc w:val="right"/>
        <w:rPr>
          <w:sz w:val="22"/>
          <w:szCs w:val="22"/>
        </w:rPr>
      </w:pPr>
      <w:r w:rsidRPr="00B76B39">
        <w:rPr>
          <w:sz w:val="22"/>
          <w:szCs w:val="22"/>
        </w:rPr>
        <w:t>№</w:t>
      </w:r>
      <w:r w:rsidRPr="00B76B39">
        <w:rPr>
          <w:sz w:val="22"/>
          <w:szCs w:val="22"/>
          <w:highlight w:val="yellow"/>
        </w:rPr>
        <w:t>______________</w:t>
      </w:r>
    </w:p>
    <w:p w:rsidR="0085223D" w:rsidRPr="00804966" w:rsidRDefault="0085223D" w:rsidP="0085223D">
      <w:pPr>
        <w:pStyle w:val="HTML"/>
        <w:jc w:val="right"/>
        <w:rPr>
          <w:rFonts w:ascii="Times New Roman" w:hAnsi="Times New Roman" w:cs="Times New Roman"/>
          <w:color w:val="auto"/>
          <w:sz w:val="22"/>
          <w:szCs w:val="22"/>
        </w:rPr>
      </w:pPr>
    </w:p>
    <w:p w:rsidR="0085223D" w:rsidRDefault="0085223D" w:rsidP="0085223D">
      <w:pPr>
        <w:jc w:val="center"/>
        <w:rPr>
          <w:b/>
          <w:sz w:val="28"/>
          <w:szCs w:val="28"/>
          <w:lang w:eastAsia="ar-SA"/>
        </w:rPr>
      </w:pPr>
      <w:r w:rsidRPr="00533419">
        <w:rPr>
          <w:b/>
          <w:sz w:val="28"/>
          <w:szCs w:val="28"/>
        </w:rPr>
        <w:t xml:space="preserve">Форма </w:t>
      </w:r>
      <w:r w:rsidRPr="008D2A2E">
        <w:rPr>
          <w:b/>
          <w:sz w:val="28"/>
          <w:szCs w:val="28"/>
          <w:lang w:eastAsia="ar-SA"/>
        </w:rPr>
        <w:t>заявки</w:t>
      </w:r>
    </w:p>
    <w:p w:rsidR="0085223D" w:rsidRPr="00533419" w:rsidRDefault="0085223D" w:rsidP="0085223D">
      <w:pPr>
        <w:jc w:val="center"/>
        <w:rPr>
          <w:b/>
        </w:rPr>
      </w:pPr>
    </w:p>
    <w:p w:rsidR="0085223D" w:rsidRPr="00533419" w:rsidRDefault="0085223D" w:rsidP="0085223D">
      <w:pPr>
        <w:rPr>
          <w:b/>
          <w:i/>
        </w:rPr>
      </w:pPr>
      <w:r w:rsidRPr="00533419">
        <w:rPr>
          <w:b/>
          <w:i/>
        </w:rPr>
        <w:t>---------------------------------------------- начало формы --------------------------------------------------</w:t>
      </w:r>
    </w:p>
    <w:p w:rsidR="0085223D" w:rsidRDefault="0085223D" w:rsidP="0085223D">
      <w:pPr>
        <w:jc w:val="center"/>
        <w:rPr>
          <w:b/>
          <w:sz w:val="28"/>
          <w:szCs w:val="28"/>
        </w:rPr>
      </w:pPr>
    </w:p>
    <w:p w:rsidR="0085223D" w:rsidRPr="00EC6CF1" w:rsidRDefault="0085223D" w:rsidP="0085223D">
      <w:pPr>
        <w:jc w:val="center"/>
        <w:rPr>
          <w:b/>
          <w:sz w:val="28"/>
          <w:szCs w:val="28"/>
        </w:rPr>
      </w:pPr>
      <w:r w:rsidRPr="00EC6CF1">
        <w:rPr>
          <w:b/>
          <w:sz w:val="28"/>
          <w:szCs w:val="28"/>
        </w:rPr>
        <w:t xml:space="preserve">Заявка </w:t>
      </w:r>
    </w:p>
    <w:p w:rsidR="0085223D" w:rsidRPr="00D146A9" w:rsidRDefault="0085223D" w:rsidP="0085223D">
      <w:pPr>
        <w:tabs>
          <w:tab w:val="left" w:pos="9211"/>
        </w:tabs>
        <w:suppressAutoHyphens/>
        <w:jc w:val="center"/>
        <w:rPr>
          <w:lang w:eastAsia="ar-SA"/>
        </w:rPr>
      </w:pPr>
      <w:r w:rsidRPr="00D146A9">
        <w:rPr>
          <w:lang w:eastAsia="ar-SA"/>
        </w:rPr>
        <w:t xml:space="preserve">на проведение </w:t>
      </w:r>
      <w:proofErr w:type="gramStart"/>
      <w:r w:rsidRPr="00D146A9">
        <w:rPr>
          <w:lang w:eastAsia="ar-SA"/>
        </w:rPr>
        <w:t>обучения по программе</w:t>
      </w:r>
      <w:proofErr w:type="gramEnd"/>
      <w:r w:rsidRPr="00D146A9">
        <w:rPr>
          <w:lang w:eastAsia="ar-SA"/>
        </w:rPr>
        <w:t xml:space="preserve">: </w:t>
      </w:r>
    </w:p>
    <w:p w:rsidR="0085223D" w:rsidRPr="00D146A9" w:rsidRDefault="0085223D" w:rsidP="0085223D">
      <w:pPr>
        <w:tabs>
          <w:tab w:val="center" w:pos="9211"/>
        </w:tabs>
        <w:suppressAutoHyphens/>
        <w:jc w:val="center"/>
        <w:rPr>
          <w:lang w:eastAsia="ar-SA"/>
        </w:rPr>
      </w:pPr>
      <w:r w:rsidRPr="00D146A9">
        <w:rPr>
          <w:highlight w:val="yellow"/>
          <w:lang w:eastAsia="ar-SA"/>
        </w:rPr>
        <w:t>________________________________________________</w:t>
      </w:r>
    </w:p>
    <w:p w:rsidR="0085223D" w:rsidRPr="00D146A9" w:rsidRDefault="0085223D" w:rsidP="0085223D">
      <w:pPr>
        <w:tabs>
          <w:tab w:val="left" w:pos="9211"/>
        </w:tabs>
        <w:jc w:val="center"/>
        <w:rPr>
          <w:sz w:val="16"/>
          <w:szCs w:val="16"/>
        </w:rPr>
      </w:pPr>
      <w:r w:rsidRPr="00D146A9">
        <w:rPr>
          <w:sz w:val="16"/>
          <w:szCs w:val="16"/>
          <w:lang w:eastAsia="ar-SA"/>
        </w:rPr>
        <w:t>(</w:t>
      </w:r>
      <w:r w:rsidRPr="00D146A9">
        <w:rPr>
          <w:sz w:val="16"/>
          <w:szCs w:val="16"/>
        </w:rPr>
        <w:t>указать наименование программы обучения с указанием курса/ КПК или ПП/)</w:t>
      </w:r>
    </w:p>
    <w:p w:rsidR="0085223D" w:rsidRDefault="00640FC5" w:rsidP="0085223D">
      <w:pPr>
        <w:pStyle w:val="a6"/>
        <w:rPr>
          <w:rFonts w:ascii="Times New Roman" w:hAnsi="Times New Roman"/>
          <w:sz w:val="24"/>
        </w:rPr>
      </w:pPr>
      <w:r w:rsidRPr="00640FC5">
        <w:rPr>
          <w:rFonts w:ascii="Times New Roman" w:hAnsi="Times New Roman"/>
          <w:sz w:val="24"/>
          <w:highlight w:val="yellow"/>
        </w:rPr>
        <w:t>____________________________________________</w:t>
      </w:r>
    </w:p>
    <w:p w:rsidR="00640FC5" w:rsidRPr="00640FC5" w:rsidRDefault="00640FC5" w:rsidP="0085223D">
      <w:pPr>
        <w:pStyle w:val="a6"/>
        <w:rPr>
          <w:rFonts w:ascii="Times New Roman" w:hAnsi="Times New Roman"/>
          <w:sz w:val="16"/>
        </w:rPr>
      </w:pPr>
      <w:r w:rsidRPr="00640FC5">
        <w:rPr>
          <w:rFonts w:ascii="Times New Roman" w:hAnsi="Times New Roman"/>
          <w:sz w:val="16"/>
        </w:rPr>
        <w:t>(указывается наименование АУЦ)</w:t>
      </w:r>
    </w:p>
    <w:p w:rsidR="0085223D" w:rsidRPr="00D146A9" w:rsidRDefault="0085223D" w:rsidP="0085223D">
      <w:pPr>
        <w:pStyle w:val="a6"/>
        <w:rPr>
          <w:rFonts w:ascii="Times New Roman" w:hAnsi="Times New Roman"/>
          <w:b/>
          <w:sz w:val="24"/>
        </w:rPr>
      </w:pPr>
      <w:r w:rsidRPr="00D146A9">
        <w:rPr>
          <w:rFonts w:ascii="Times New Roman" w:hAnsi="Times New Roman"/>
          <w:b/>
          <w:sz w:val="24"/>
        </w:rPr>
        <w:t xml:space="preserve">   в период </w:t>
      </w:r>
      <w:r w:rsidRPr="00D146A9">
        <w:rPr>
          <w:rFonts w:ascii="Times New Roman" w:hAnsi="Times New Roman"/>
          <w:b/>
          <w:sz w:val="24"/>
          <w:u w:val="single"/>
        </w:rPr>
        <w:t xml:space="preserve">с     </w:t>
      </w:r>
      <w:r w:rsidRPr="00D146A9">
        <w:rPr>
          <w:rFonts w:ascii="Times New Roman" w:hAnsi="Times New Roman"/>
          <w:b/>
          <w:sz w:val="24"/>
        </w:rPr>
        <w:t>по</w:t>
      </w:r>
      <w:r w:rsidRPr="00D146A9">
        <w:rPr>
          <w:rFonts w:ascii="Times New Roman" w:hAnsi="Times New Roman"/>
          <w:b/>
          <w:sz w:val="24"/>
          <w:u w:val="single"/>
        </w:rPr>
        <w:t>_____</w:t>
      </w:r>
      <w:r w:rsidRPr="00D146A9">
        <w:rPr>
          <w:rFonts w:ascii="Times New Roman" w:hAnsi="Times New Roman"/>
          <w:b/>
          <w:sz w:val="24"/>
        </w:rPr>
        <w:t xml:space="preserve">  201</w:t>
      </w:r>
      <w:r w:rsidRPr="00D146A9">
        <w:rPr>
          <w:rFonts w:ascii="Times New Roman" w:hAnsi="Times New Roman"/>
          <w:b/>
          <w:sz w:val="24"/>
          <w:u w:val="single"/>
        </w:rPr>
        <w:t>__</w:t>
      </w:r>
      <w:r w:rsidRPr="00D146A9">
        <w:rPr>
          <w:rFonts w:ascii="Times New Roman" w:hAnsi="Times New Roman"/>
          <w:b/>
          <w:sz w:val="24"/>
        </w:rPr>
        <w:t>г.</w:t>
      </w:r>
    </w:p>
    <w:p w:rsidR="0085223D" w:rsidRPr="007E0362" w:rsidRDefault="0085223D" w:rsidP="0085223D">
      <w:pPr>
        <w:suppressAutoHyphens/>
        <w:rPr>
          <w:b/>
          <w:lang w:eastAsia="ar-SA"/>
        </w:rPr>
      </w:pPr>
      <w:r w:rsidRPr="007E0362">
        <w:rPr>
          <w:b/>
          <w:lang w:eastAsia="ar-SA"/>
        </w:rPr>
        <w:t>1. Сведения об организации:</w:t>
      </w:r>
    </w:p>
    <w:tbl>
      <w:tblPr>
        <w:tblW w:w="0" w:type="auto"/>
        <w:tblInd w:w="-447" w:type="dxa"/>
        <w:tblLayout w:type="fixed"/>
        <w:tblLook w:val="0000" w:firstRow="0" w:lastRow="0" w:firstColumn="0" w:lastColumn="0" w:noHBand="0" w:noVBand="0"/>
      </w:tblPr>
      <w:tblGrid>
        <w:gridCol w:w="4500"/>
        <w:gridCol w:w="5430"/>
      </w:tblGrid>
      <w:tr w:rsidR="0085223D" w:rsidRPr="007E0362" w:rsidTr="005177EB">
        <w:trPr>
          <w:trHeight w:val="370"/>
        </w:trPr>
        <w:tc>
          <w:tcPr>
            <w:tcW w:w="4500" w:type="dxa"/>
            <w:vMerge w:val="restart"/>
            <w:tcBorders>
              <w:top w:val="single" w:sz="4" w:space="0" w:color="000000"/>
              <w:left w:val="single" w:sz="4" w:space="0" w:color="000000"/>
              <w:bottom w:val="single" w:sz="4" w:space="0" w:color="000000"/>
            </w:tcBorders>
            <w:shd w:val="clear" w:color="auto" w:fill="auto"/>
            <w:vAlign w:val="center"/>
          </w:tcPr>
          <w:p w:rsidR="0085223D" w:rsidRPr="007E0362" w:rsidRDefault="0085223D" w:rsidP="005177EB">
            <w:pPr>
              <w:suppressAutoHyphens/>
              <w:snapToGrid w:val="0"/>
              <w:jc w:val="center"/>
              <w:rPr>
                <w:b/>
                <w:lang w:eastAsia="ar-SA"/>
              </w:rPr>
            </w:pPr>
            <w:r w:rsidRPr="007E0362">
              <w:rPr>
                <w:b/>
                <w:lang w:eastAsia="ar-SA"/>
              </w:rPr>
              <w:t>Название организации</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rPr>
                <w:lang w:eastAsia="ar-SA"/>
              </w:rPr>
            </w:pPr>
          </w:p>
        </w:tc>
      </w:tr>
      <w:tr w:rsidR="0085223D" w:rsidRPr="007E0362" w:rsidTr="005177EB">
        <w:trPr>
          <w:trHeight w:val="370"/>
        </w:trPr>
        <w:tc>
          <w:tcPr>
            <w:tcW w:w="4500" w:type="dxa"/>
            <w:vMerge/>
            <w:tcBorders>
              <w:top w:val="single" w:sz="4" w:space="0" w:color="000000"/>
              <w:left w:val="single" w:sz="4" w:space="0" w:color="000000"/>
              <w:bottom w:val="single" w:sz="4" w:space="0" w:color="000000"/>
            </w:tcBorders>
            <w:shd w:val="clear" w:color="auto" w:fill="auto"/>
            <w:vAlign w:val="center"/>
          </w:tcPr>
          <w:p w:rsidR="0085223D" w:rsidRPr="007E0362" w:rsidRDefault="0085223D" w:rsidP="005177EB">
            <w:pPr>
              <w:suppressAutoHyphens/>
              <w:snapToGrid w:val="0"/>
              <w:jc w:val="center"/>
              <w:rPr>
                <w:b/>
                <w:lang w:eastAsia="ar-SA"/>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370"/>
        </w:trPr>
        <w:tc>
          <w:tcPr>
            <w:tcW w:w="4500" w:type="dxa"/>
            <w:vMerge/>
            <w:tcBorders>
              <w:top w:val="single" w:sz="4" w:space="0" w:color="000000"/>
              <w:left w:val="single" w:sz="4" w:space="0" w:color="000000"/>
              <w:bottom w:val="single" w:sz="4" w:space="0" w:color="000000"/>
            </w:tcBorders>
            <w:shd w:val="clear" w:color="auto" w:fill="auto"/>
            <w:vAlign w:val="center"/>
          </w:tcPr>
          <w:p w:rsidR="0085223D" w:rsidRPr="007E0362" w:rsidRDefault="0085223D" w:rsidP="005177EB">
            <w:pPr>
              <w:suppressAutoHyphens/>
              <w:snapToGrid w:val="0"/>
              <w:jc w:val="center"/>
              <w:rPr>
                <w:b/>
                <w:lang w:eastAsia="ar-SA"/>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135"/>
        </w:trPr>
        <w:tc>
          <w:tcPr>
            <w:tcW w:w="4500" w:type="dxa"/>
            <w:vMerge w:val="restart"/>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ФИО руководителя организации</w:t>
            </w:r>
          </w:p>
          <w:p w:rsidR="0085223D" w:rsidRPr="007E0362" w:rsidRDefault="0085223D" w:rsidP="005177EB">
            <w:pPr>
              <w:suppressAutoHyphens/>
              <w:jc w:val="center"/>
              <w:rPr>
                <w:b/>
                <w:lang w:eastAsia="ar-SA"/>
              </w:rPr>
            </w:pPr>
            <w:r w:rsidRPr="007E0362">
              <w:rPr>
                <w:b/>
                <w:lang w:eastAsia="ar-SA"/>
              </w:rPr>
              <w:t>(полностью)</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135"/>
        </w:trPr>
        <w:tc>
          <w:tcPr>
            <w:tcW w:w="4500" w:type="dxa"/>
            <w:vMerge/>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370"/>
        </w:trPr>
        <w:tc>
          <w:tcPr>
            <w:tcW w:w="4500" w:type="dxa"/>
            <w:vMerge w:val="restart"/>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Должность руководителя организации, подписывающего договор (действует на основании Устава, доверенности, положения и т.д.)</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370"/>
        </w:trPr>
        <w:tc>
          <w:tcPr>
            <w:tcW w:w="4500" w:type="dxa"/>
            <w:vMerge/>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370"/>
        </w:trPr>
        <w:tc>
          <w:tcPr>
            <w:tcW w:w="4500" w:type="dxa"/>
            <w:vMerge/>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405"/>
        </w:trPr>
        <w:tc>
          <w:tcPr>
            <w:tcW w:w="4500" w:type="dxa"/>
            <w:vMerge w:val="restart"/>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 xml:space="preserve">Юридический адрес организации (обязательно указывать индекс) </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428"/>
        </w:trPr>
        <w:tc>
          <w:tcPr>
            <w:tcW w:w="4500" w:type="dxa"/>
            <w:vMerge/>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354"/>
        </w:trPr>
        <w:tc>
          <w:tcPr>
            <w:tcW w:w="4500" w:type="dxa"/>
            <w:vMerge w:val="restart"/>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Фактический адрес организации (обязательно указывать индекс)</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349"/>
        </w:trPr>
        <w:tc>
          <w:tcPr>
            <w:tcW w:w="4500" w:type="dxa"/>
            <w:vMerge/>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ИНН</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КПП</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rPr>
          <w:trHeight w:val="382"/>
        </w:trPr>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 xml:space="preserve">Банк, </w:t>
            </w:r>
            <w:proofErr w:type="gramStart"/>
            <w:r w:rsidRPr="007E0362">
              <w:rPr>
                <w:b/>
                <w:lang w:eastAsia="ar-SA"/>
              </w:rPr>
              <w:t>р</w:t>
            </w:r>
            <w:proofErr w:type="gramEnd"/>
            <w:r w:rsidRPr="007E0362">
              <w:rPr>
                <w:b/>
                <w:lang w:eastAsia="ar-SA"/>
              </w:rPr>
              <w:t>/с</w:t>
            </w:r>
          </w:p>
        </w:tc>
        <w:tc>
          <w:tcPr>
            <w:tcW w:w="5430" w:type="dxa"/>
            <w:tcBorders>
              <w:top w:val="single" w:sz="4" w:space="0" w:color="000000"/>
              <w:left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к/с</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БИК</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ОГРН</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ОКПО</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ОКВЭД</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val="en-US" w:eastAsia="ar-SA"/>
              </w:rPr>
            </w:pPr>
            <w:r w:rsidRPr="007E0362">
              <w:rPr>
                <w:b/>
                <w:lang w:val="en-US" w:eastAsia="ar-SA"/>
              </w:rPr>
              <w:t>E-mail</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Контактное лицо по организационным вопросам, должность</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r w:rsidR="0085223D" w:rsidRPr="007E0362" w:rsidTr="005177EB">
        <w:tc>
          <w:tcPr>
            <w:tcW w:w="4500" w:type="dxa"/>
            <w:tcBorders>
              <w:top w:val="single" w:sz="4" w:space="0" w:color="000000"/>
              <w:left w:val="single" w:sz="4" w:space="0" w:color="000000"/>
              <w:bottom w:val="single" w:sz="4" w:space="0" w:color="000000"/>
            </w:tcBorders>
            <w:shd w:val="clear" w:color="auto" w:fill="auto"/>
          </w:tcPr>
          <w:p w:rsidR="0085223D" w:rsidRPr="007E0362" w:rsidRDefault="0085223D" w:rsidP="005177EB">
            <w:pPr>
              <w:suppressAutoHyphens/>
              <w:snapToGrid w:val="0"/>
              <w:jc w:val="center"/>
              <w:rPr>
                <w:b/>
                <w:lang w:eastAsia="ar-SA"/>
              </w:rPr>
            </w:pPr>
            <w:r w:rsidRPr="007E0362">
              <w:rPr>
                <w:b/>
                <w:lang w:eastAsia="ar-SA"/>
              </w:rPr>
              <w:t>Телефон/факс, код города</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85223D" w:rsidRPr="007E0362" w:rsidRDefault="0085223D" w:rsidP="005177EB">
            <w:pPr>
              <w:suppressAutoHyphens/>
              <w:snapToGrid w:val="0"/>
              <w:jc w:val="center"/>
              <w:rPr>
                <w:lang w:eastAsia="ar-SA"/>
              </w:rPr>
            </w:pPr>
          </w:p>
        </w:tc>
      </w:tr>
    </w:tbl>
    <w:p w:rsidR="0085223D" w:rsidRDefault="0085223D" w:rsidP="0085223D">
      <w:pPr>
        <w:suppressAutoHyphens/>
        <w:rPr>
          <w:b/>
          <w:lang w:val="en-US" w:eastAsia="ar-SA"/>
        </w:rPr>
      </w:pPr>
    </w:p>
    <w:p w:rsidR="0085223D" w:rsidRDefault="0085223D" w:rsidP="0085223D">
      <w:pPr>
        <w:suppressAutoHyphens/>
        <w:rPr>
          <w:b/>
          <w:lang w:val="en-US" w:eastAsia="ar-SA"/>
        </w:rPr>
      </w:pPr>
    </w:p>
    <w:p w:rsidR="0085223D" w:rsidRDefault="0085223D" w:rsidP="0085223D">
      <w:pPr>
        <w:suppressAutoHyphens/>
        <w:rPr>
          <w:b/>
          <w:lang w:val="en-US" w:eastAsia="ar-SA"/>
        </w:rPr>
      </w:pPr>
    </w:p>
    <w:p w:rsidR="0085223D" w:rsidRDefault="0085223D" w:rsidP="0085223D">
      <w:pPr>
        <w:suppressAutoHyphens/>
        <w:rPr>
          <w:b/>
          <w:lang w:val="en-US" w:eastAsia="ar-SA"/>
        </w:rPr>
      </w:pPr>
    </w:p>
    <w:p w:rsidR="0085223D" w:rsidRDefault="0085223D" w:rsidP="0085223D">
      <w:pPr>
        <w:suppressAutoHyphens/>
        <w:rPr>
          <w:b/>
          <w:lang w:val="en-US" w:eastAsia="ar-SA"/>
        </w:rPr>
      </w:pPr>
    </w:p>
    <w:p w:rsidR="0085223D" w:rsidRDefault="0085223D" w:rsidP="0085223D">
      <w:pPr>
        <w:suppressAutoHyphens/>
        <w:rPr>
          <w:b/>
          <w:lang w:val="en-US" w:eastAsia="ar-SA"/>
        </w:rPr>
      </w:pPr>
    </w:p>
    <w:p w:rsidR="0085223D" w:rsidRPr="00BD6874" w:rsidRDefault="0085223D" w:rsidP="0085223D">
      <w:pPr>
        <w:suppressAutoHyphens/>
        <w:rPr>
          <w:b/>
          <w:lang w:val="en-US" w:eastAsia="ar-SA"/>
        </w:rPr>
      </w:pPr>
    </w:p>
    <w:p w:rsidR="0085223D" w:rsidRDefault="0085223D" w:rsidP="0085223D">
      <w:pPr>
        <w:suppressAutoHyphens/>
        <w:rPr>
          <w:b/>
          <w:lang w:eastAsia="ar-SA"/>
        </w:rPr>
        <w:sectPr w:rsidR="0085223D" w:rsidSect="00EC67F8">
          <w:headerReference w:type="default" r:id="rId9"/>
          <w:footerReference w:type="default" r:id="rId10"/>
          <w:pgSz w:w="11907" w:h="16840"/>
          <w:pgMar w:top="1134" w:right="851" w:bottom="1134" w:left="1418" w:header="720" w:footer="720" w:gutter="0"/>
          <w:cols w:space="708"/>
          <w:noEndnote/>
          <w:docGrid w:linePitch="326"/>
        </w:sectPr>
      </w:pPr>
    </w:p>
    <w:p w:rsidR="0085223D" w:rsidRPr="007E0362" w:rsidRDefault="0085223D" w:rsidP="0085223D">
      <w:pPr>
        <w:suppressAutoHyphens/>
        <w:rPr>
          <w:b/>
          <w:lang w:eastAsia="ar-SA"/>
        </w:rPr>
      </w:pPr>
      <w:r w:rsidRPr="007E0362">
        <w:rPr>
          <w:b/>
          <w:lang w:eastAsia="ar-SA"/>
        </w:rPr>
        <w:lastRenderedPageBreak/>
        <w:t>2. Сведения о слушателях:</w:t>
      </w:r>
    </w:p>
    <w:tbl>
      <w:tblPr>
        <w:tblW w:w="15850" w:type="dxa"/>
        <w:tblInd w:w="-643" w:type="dxa"/>
        <w:tblLayout w:type="fixed"/>
        <w:tblLook w:val="0000" w:firstRow="0" w:lastRow="0" w:firstColumn="0" w:lastColumn="0" w:noHBand="0" w:noVBand="0"/>
      </w:tblPr>
      <w:tblGrid>
        <w:gridCol w:w="823"/>
        <w:gridCol w:w="2693"/>
        <w:gridCol w:w="2835"/>
        <w:gridCol w:w="2126"/>
        <w:gridCol w:w="2695"/>
        <w:gridCol w:w="1985"/>
        <w:gridCol w:w="2693"/>
      </w:tblGrid>
      <w:tr w:rsidR="0085223D" w:rsidTr="005177EB">
        <w:tc>
          <w:tcPr>
            <w:tcW w:w="823" w:type="dxa"/>
            <w:tcBorders>
              <w:top w:val="single" w:sz="4" w:space="0" w:color="000000"/>
              <w:left w:val="single" w:sz="4" w:space="0" w:color="000000"/>
              <w:bottom w:val="single" w:sz="4" w:space="0" w:color="000000"/>
            </w:tcBorders>
            <w:shd w:val="clear" w:color="auto" w:fill="auto"/>
          </w:tcPr>
          <w:p w:rsidR="0085223D" w:rsidRDefault="0085223D" w:rsidP="005177EB">
            <w:pPr>
              <w:snapToGrid w:val="0"/>
              <w:jc w:val="center"/>
              <w:rPr>
                <w:b/>
              </w:rPr>
            </w:pPr>
            <w:r>
              <w:rPr>
                <w:b/>
              </w:rPr>
              <w:t>№</w:t>
            </w:r>
          </w:p>
          <w:p w:rsidR="0085223D" w:rsidRDefault="0085223D" w:rsidP="005177EB">
            <w:pPr>
              <w:jc w:val="center"/>
              <w:rPr>
                <w:b/>
              </w:rPr>
            </w:pPr>
            <w:proofErr w:type="gramStart"/>
            <w:r>
              <w:rPr>
                <w:b/>
              </w:rPr>
              <w:t>п</w:t>
            </w:r>
            <w:proofErr w:type="gramEnd"/>
            <w:r>
              <w:rPr>
                <w:b/>
              </w:rPr>
              <w:t>/п</w:t>
            </w:r>
          </w:p>
        </w:tc>
        <w:tc>
          <w:tcPr>
            <w:tcW w:w="2693" w:type="dxa"/>
            <w:tcBorders>
              <w:top w:val="single" w:sz="4" w:space="0" w:color="000000"/>
              <w:left w:val="single" w:sz="4" w:space="0" w:color="000000"/>
              <w:bottom w:val="single" w:sz="4" w:space="0" w:color="000000"/>
            </w:tcBorders>
            <w:shd w:val="clear" w:color="auto" w:fill="auto"/>
            <w:vAlign w:val="center"/>
          </w:tcPr>
          <w:p w:rsidR="0085223D" w:rsidRDefault="0085223D" w:rsidP="005177EB">
            <w:pPr>
              <w:snapToGrid w:val="0"/>
              <w:jc w:val="center"/>
              <w:rPr>
                <w:b/>
              </w:rPr>
            </w:pPr>
            <w:r>
              <w:rPr>
                <w:b/>
              </w:rPr>
              <w:t xml:space="preserve">ФИО </w:t>
            </w:r>
          </w:p>
          <w:p w:rsidR="0085223D" w:rsidRDefault="0085223D" w:rsidP="005177EB">
            <w:pPr>
              <w:snapToGrid w:val="0"/>
              <w:jc w:val="center"/>
            </w:pPr>
            <w:r>
              <w:t>(полностью)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3D" w:rsidRDefault="0085223D" w:rsidP="005177EB">
            <w:pPr>
              <w:snapToGrid w:val="0"/>
              <w:jc w:val="center"/>
              <w:rPr>
                <w:b/>
              </w:rPr>
            </w:pPr>
            <w:r>
              <w:rPr>
                <w:b/>
              </w:rPr>
              <w:t>Занимаемая должность</w:t>
            </w:r>
          </w:p>
        </w:tc>
        <w:tc>
          <w:tcPr>
            <w:tcW w:w="2126"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p w:rsidR="0085223D" w:rsidRDefault="0085223D" w:rsidP="005177EB">
            <w:pPr>
              <w:snapToGrid w:val="0"/>
              <w:jc w:val="center"/>
              <w:rPr>
                <w:b/>
              </w:rPr>
            </w:pPr>
          </w:p>
          <w:p w:rsidR="0085223D" w:rsidRDefault="0085223D" w:rsidP="005177EB">
            <w:pPr>
              <w:snapToGrid w:val="0"/>
              <w:jc w:val="center"/>
              <w:rPr>
                <w:b/>
              </w:rPr>
            </w:pPr>
            <w:r>
              <w:rPr>
                <w:b/>
              </w:rPr>
              <w:t>Дата рождения</w:t>
            </w:r>
          </w:p>
        </w:tc>
        <w:tc>
          <w:tcPr>
            <w:tcW w:w="2695" w:type="dxa"/>
            <w:tcBorders>
              <w:top w:val="single" w:sz="4" w:space="0" w:color="000000"/>
              <w:left w:val="single" w:sz="4" w:space="0" w:color="000000"/>
              <w:bottom w:val="single" w:sz="4" w:space="0" w:color="000000"/>
              <w:right w:val="single" w:sz="4" w:space="0" w:color="000000"/>
            </w:tcBorders>
          </w:tcPr>
          <w:p w:rsidR="0085223D" w:rsidRPr="00BC67A6" w:rsidRDefault="0085223D" w:rsidP="005177EB">
            <w:pPr>
              <w:snapToGrid w:val="0"/>
              <w:jc w:val="center"/>
              <w:rPr>
                <w:b/>
              </w:rPr>
            </w:pPr>
            <w:r>
              <w:rPr>
                <w:b/>
              </w:rPr>
              <w:t xml:space="preserve">Уровень образования </w:t>
            </w:r>
            <w:r w:rsidRPr="00BC67A6">
              <w:rPr>
                <w:i/>
              </w:rPr>
              <w:t>(</w:t>
            </w:r>
            <w:proofErr w:type="spellStart"/>
            <w:r>
              <w:rPr>
                <w:i/>
              </w:rPr>
              <w:t>среднее</w:t>
            </w:r>
            <w:proofErr w:type="gramStart"/>
            <w:r w:rsidRPr="00BC67A6">
              <w:rPr>
                <w:i/>
              </w:rPr>
              <w:t>,с</w:t>
            </w:r>
            <w:proofErr w:type="gramEnd"/>
            <w:r w:rsidRPr="00BC67A6">
              <w:rPr>
                <w:i/>
              </w:rPr>
              <w:t>реднее</w:t>
            </w:r>
            <w:proofErr w:type="spellEnd"/>
            <w:r w:rsidRPr="00BC67A6">
              <w:rPr>
                <w:i/>
              </w:rPr>
              <w:t xml:space="preserve">  профессиональное, высшее)</w:t>
            </w:r>
          </w:p>
        </w:tc>
        <w:tc>
          <w:tcPr>
            <w:tcW w:w="1985"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r>
              <w:rPr>
                <w:b/>
              </w:rPr>
              <w:t>Документ</w:t>
            </w:r>
          </w:p>
          <w:p w:rsidR="0085223D" w:rsidRDefault="0085223D" w:rsidP="005177EB">
            <w:pPr>
              <w:snapToGrid w:val="0"/>
              <w:jc w:val="center"/>
              <w:rPr>
                <w:b/>
              </w:rPr>
            </w:pPr>
            <w:r>
              <w:rPr>
                <w:b/>
              </w:rPr>
              <w:t>об образовании</w:t>
            </w:r>
          </w:p>
          <w:p w:rsidR="0085223D" w:rsidRPr="00BC67A6" w:rsidRDefault="0085223D" w:rsidP="005177EB">
            <w:pPr>
              <w:snapToGrid w:val="0"/>
              <w:jc w:val="center"/>
              <w:rPr>
                <w:i/>
              </w:rPr>
            </w:pPr>
            <w:r w:rsidRPr="00BC67A6">
              <w:rPr>
                <w:i/>
              </w:rPr>
              <w:t>(</w:t>
            </w:r>
            <w:r>
              <w:rPr>
                <w:i/>
              </w:rPr>
              <w:t>наименование документа</w:t>
            </w:r>
            <w:r w:rsidRPr="00BC67A6">
              <w:rPr>
                <w:i/>
              </w:rPr>
              <w:t xml:space="preserve">, кем </w:t>
            </w:r>
            <w:proofErr w:type="gramStart"/>
            <w:r w:rsidRPr="00BC67A6">
              <w:rPr>
                <w:i/>
              </w:rPr>
              <w:t>выдан</w:t>
            </w:r>
            <w:proofErr w:type="gramEnd"/>
            <w:r w:rsidRPr="00BC67A6">
              <w:rPr>
                <w:i/>
              </w:rPr>
              <w:t>)</w:t>
            </w:r>
          </w:p>
        </w:tc>
        <w:tc>
          <w:tcPr>
            <w:tcW w:w="2693"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r>
              <w:rPr>
                <w:b/>
              </w:rPr>
              <w:t xml:space="preserve">Реквизиты документа об образовании </w:t>
            </w:r>
          </w:p>
          <w:p w:rsidR="0085223D" w:rsidRPr="00477DC5" w:rsidRDefault="0085223D" w:rsidP="005177EB">
            <w:pPr>
              <w:snapToGrid w:val="0"/>
              <w:jc w:val="center"/>
              <w:rPr>
                <w:i/>
              </w:rPr>
            </w:pPr>
            <w:r w:rsidRPr="00477DC5">
              <w:rPr>
                <w:i/>
              </w:rPr>
              <w:t>(серия, № и дата выдачи</w:t>
            </w:r>
            <w:r>
              <w:rPr>
                <w:i/>
              </w:rPr>
              <w:t xml:space="preserve"> документа</w:t>
            </w:r>
            <w:r w:rsidRPr="00477DC5">
              <w:rPr>
                <w:i/>
              </w:rPr>
              <w:t>)</w:t>
            </w:r>
          </w:p>
        </w:tc>
      </w:tr>
      <w:tr w:rsidR="0085223D" w:rsidTr="005177EB">
        <w:trPr>
          <w:trHeight w:val="288"/>
        </w:trPr>
        <w:tc>
          <w:tcPr>
            <w:tcW w:w="823" w:type="dxa"/>
            <w:tcBorders>
              <w:top w:val="single" w:sz="4" w:space="0" w:color="000000"/>
              <w:left w:val="single" w:sz="4" w:space="0" w:color="000000"/>
              <w:bottom w:val="single" w:sz="4" w:space="0" w:color="000000"/>
            </w:tcBorders>
            <w:shd w:val="clear" w:color="auto" w:fill="auto"/>
          </w:tcPr>
          <w:p w:rsidR="0085223D" w:rsidRDefault="0085223D" w:rsidP="005177EB">
            <w:pPr>
              <w:snapToGrid w:val="0"/>
              <w:jc w:val="center"/>
              <w:rPr>
                <w:b/>
              </w:rPr>
            </w:pPr>
            <w:r>
              <w:rPr>
                <w:b/>
              </w:rPr>
              <w:t>1.</w:t>
            </w:r>
          </w:p>
        </w:tc>
        <w:tc>
          <w:tcPr>
            <w:tcW w:w="2693" w:type="dxa"/>
            <w:tcBorders>
              <w:top w:val="single" w:sz="4" w:space="0" w:color="000000"/>
              <w:left w:val="single" w:sz="4" w:space="0" w:color="000000"/>
            </w:tcBorders>
            <w:shd w:val="clear" w:color="auto" w:fill="auto"/>
          </w:tcPr>
          <w:p w:rsidR="0085223D" w:rsidRDefault="0085223D" w:rsidP="005177EB">
            <w:pPr>
              <w:snapToGrid w:val="0"/>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23D" w:rsidRDefault="0085223D" w:rsidP="005177EB">
            <w:pPr>
              <w:snapToGrid w:val="0"/>
              <w:jc w:val="center"/>
              <w:rPr>
                <w:b/>
              </w:rPr>
            </w:pPr>
          </w:p>
        </w:tc>
        <w:tc>
          <w:tcPr>
            <w:tcW w:w="2126" w:type="dxa"/>
            <w:tcBorders>
              <w:top w:val="single" w:sz="4" w:space="0" w:color="000000"/>
              <w:left w:val="single" w:sz="4" w:space="0" w:color="000000"/>
              <w:right w:val="single" w:sz="4" w:space="0" w:color="000000"/>
            </w:tcBorders>
          </w:tcPr>
          <w:p w:rsidR="0085223D" w:rsidRDefault="0085223D" w:rsidP="005177EB">
            <w:pPr>
              <w:snapToGrid w:val="0"/>
              <w:jc w:val="center"/>
              <w:rPr>
                <w:b/>
              </w:rPr>
            </w:pPr>
          </w:p>
        </w:tc>
        <w:tc>
          <w:tcPr>
            <w:tcW w:w="2695" w:type="dxa"/>
            <w:tcBorders>
              <w:top w:val="single" w:sz="4" w:space="0" w:color="000000"/>
              <w:left w:val="single" w:sz="4" w:space="0" w:color="000000"/>
              <w:right w:val="single" w:sz="4" w:space="0" w:color="000000"/>
            </w:tcBorders>
          </w:tcPr>
          <w:p w:rsidR="0085223D" w:rsidRDefault="0085223D" w:rsidP="005177EB">
            <w:pPr>
              <w:snapToGrid w:val="0"/>
              <w:jc w:val="center"/>
              <w:rPr>
                <w:b/>
              </w:rPr>
            </w:pPr>
          </w:p>
        </w:tc>
        <w:tc>
          <w:tcPr>
            <w:tcW w:w="1985" w:type="dxa"/>
            <w:tcBorders>
              <w:top w:val="single" w:sz="4" w:space="0" w:color="000000"/>
              <w:left w:val="single" w:sz="4" w:space="0" w:color="000000"/>
              <w:right w:val="single" w:sz="4" w:space="0" w:color="000000"/>
            </w:tcBorders>
          </w:tcPr>
          <w:p w:rsidR="0085223D" w:rsidRDefault="0085223D" w:rsidP="005177EB">
            <w:pPr>
              <w:snapToGrid w:val="0"/>
              <w:jc w:val="center"/>
              <w:rPr>
                <w:b/>
              </w:rPr>
            </w:pPr>
          </w:p>
        </w:tc>
        <w:tc>
          <w:tcPr>
            <w:tcW w:w="2693" w:type="dxa"/>
            <w:tcBorders>
              <w:top w:val="single" w:sz="4" w:space="0" w:color="000000"/>
              <w:left w:val="single" w:sz="4" w:space="0" w:color="000000"/>
              <w:right w:val="single" w:sz="4" w:space="0" w:color="000000"/>
            </w:tcBorders>
          </w:tcPr>
          <w:p w:rsidR="0085223D" w:rsidRDefault="0085223D" w:rsidP="005177EB">
            <w:pPr>
              <w:snapToGrid w:val="0"/>
              <w:jc w:val="center"/>
              <w:rPr>
                <w:b/>
              </w:rPr>
            </w:pPr>
          </w:p>
        </w:tc>
      </w:tr>
      <w:tr w:rsidR="0085223D" w:rsidTr="005177EB">
        <w:trPr>
          <w:trHeight w:val="265"/>
        </w:trPr>
        <w:tc>
          <w:tcPr>
            <w:tcW w:w="823" w:type="dxa"/>
            <w:tcBorders>
              <w:top w:val="single" w:sz="4" w:space="0" w:color="000000"/>
              <w:left w:val="single" w:sz="4" w:space="0" w:color="000000"/>
              <w:bottom w:val="single" w:sz="4" w:space="0" w:color="000000"/>
            </w:tcBorders>
            <w:shd w:val="clear" w:color="auto" w:fill="auto"/>
          </w:tcPr>
          <w:p w:rsidR="0085223D" w:rsidRDefault="0085223D" w:rsidP="005177EB">
            <w:pPr>
              <w:snapToGrid w:val="0"/>
              <w:jc w:val="center"/>
              <w:rPr>
                <w:b/>
              </w:rPr>
            </w:pPr>
            <w:r>
              <w:rPr>
                <w:b/>
              </w:rPr>
              <w:t>2.</w:t>
            </w:r>
          </w:p>
        </w:tc>
        <w:tc>
          <w:tcPr>
            <w:tcW w:w="2693" w:type="dxa"/>
            <w:tcBorders>
              <w:top w:val="single" w:sz="4" w:space="0" w:color="000000"/>
              <w:left w:val="single" w:sz="4" w:space="0" w:color="000000"/>
              <w:bottom w:val="single" w:sz="4" w:space="0" w:color="000000"/>
            </w:tcBorders>
            <w:shd w:val="clear" w:color="auto" w:fill="auto"/>
          </w:tcPr>
          <w:p w:rsidR="0085223D" w:rsidRDefault="0085223D" w:rsidP="005177EB">
            <w:pPr>
              <w:snapToGrid w:val="0"/>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23D" w:rsidRDefault="0085223D" w:rsidP="005177EB">
            <w:pPr>
              <w:snapToGrid w:val="0"/>
              <w:jc w:val="center"/>
              <w:rPr>
                <w:b/>
              </w:rPr>
            </w:pPr>
          </w:p>
        </w:tc>
        <w:tc>
          <w:tcPr>
            <w:tcW w:w="2126"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c>
          <w:tcPr>
            <w:tcW w:w="2695"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c>
          <w:tcPr>
            <w:tcW w:w="1985"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c>
          <w:tcPr>
            <w:tcW w:w="2693"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r>
      <w:tr w:rsidR="0085223D" w:rsidTr="005177EB">
        <w:trPr>
          <w:trHeight w:val="285"/>
        </w:trPr>
        <w:tc>
          <w:tcPr>
            <w:tcW w:w="823" w:type="dxa"/>
            <w:tcBorders>
              <w:top w:val="single" w:sz="4" w:space="0" w:color="000000"/>
              <w:left w:val="single" w:sz="4" w:space="0" w:color="000000"/>
              <w:bottom w:val="single" w:sz="4" w:space="0" w:color="000000"/>
            </w:tcBorders>
            <w:shd w:val="clear" w:color="auto" w:fill="auto"/>
          </w:tcPr>
          <w:p w:rsidR="0085223D" w:rsidRDefault="0085223D" w:rsidP="005177EB">
            <w:pPr>
              <w:snapToGrid w:val="0"/>
              <w:jc w:val="center"/>
              <w:rPr>
                <w:b/>
              </w:rPr>
            </w:pPr>
            <w:r>
              <w:rPr>
                <w:b/>
              </w:rPr>
              <w:t>3.</w:t>
            </w:r>
          </w:p>
        </w:tc>
        <w:tc>
          <w:tcPr>
            <w:tcW w:w="2693" w:type="dxa"/>
            <w:tcBorders>
              <w:top w:val="single" w:sz="4" w:space="0" w:color="000000"/>
              <w:left w:val="single" w:sz="4" w:space="0" w:color="000000"/>
              <w:bottom w:val="single" w:sz="4" w:space="0" w:color="000000"/>
            </w:tcBorders>
            <w:shd w:val="clear" w:color="auto" w:fill="auto"/>
          </w:tcPr>
          <w:p w:rsidR="0085223D" w:rsidRDefault="0085223D" w:rsidP="005177EB">
            <w:pPr>
              <w:snapToGrid w:val="0"/>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23D" w:rsidRDefault="0085223D" w:rsidP="005177EB">
            <w:pPr>
              <w:snapToGrid w:val="0"/>
              <w:jc w:val="center"/>
              <w:rPr>
                <w:b/>
              </w:rPr>
            </w:pPr>
          </w:p>
        </w:tc>
        <w:tc>
          <w:tcPr>
            <w:tcW w:w="2126"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c>
          <w:tcPr>
            <w:tcW w:w="2695"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c>
          <w:tcPr>
            <w:tcW w:w="1985"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c>
          <w:tcPr>
            <w:tcW w:w="2693"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r>
      <w:tr w:rsidR="0085223D" w:rsidTr="005177EB">
        <w:trPr>
          <w:trHeight w:val="264"/>
        </w:trPr>
        <w:tc>
          <w:tcPr>
            <w:tcW w:w="823" w:type="dxa"/>
            <w:tcBorders>
              <w:top w:val="single" w:sz="4" w:space="0" w:color="000000"/>
              <w:left w:val="single" w:sz="4" w:space="0" w:color="000000"/>
              <w:bottom w:val="single" w:sz="4" w:space="0" w:color="000000"/>
            </w:tcBorders>
            <w:shd w:val="clear" w:color="auto" w:fill="auto"/>
          </w:tcPr>
          <w:p w:rsidR="0085223D" w:rsidRDefault="0085223D" w:rsidP="005177EB">
            <w:pPr>
              <w:snapToGrid w:val="0"/>
              <w:jc w:val="center"/>
              <w:rPr>
                <w:b/>
              </w:rPr>
            </w:pPr>
            <w:r>
              <w:rPr>
                <w:b/>
              </w:rPr>
              <w:t>4.</w:t>
            </w:r>
          </w:p>
        </w:tc>
        <w:tc>
          <w:tcPr>
            <w:tcW w:w="2693" w:type="dxa"/>
            <w:tcBorders>
              <w:top w:val="single" w:sz="4" w:space="0" w:color="000000"/>
              <w:left w:val="single" w:sz="4" w:space="0" w:color="000000"/>
              <w:bottom w:val="single" w:sz="4" w:space="0" w:color="000000"/>
            </w:tcBorders>
            <w:shd w:val="clear" w:color="auto" w:fill="auto"/>
          </w:tcPr>
          <w:p w:rsidR="0085223D" w:rsidRDefault="0085223D" w:rsidP="005177EB">
            <w:pPr>
              <w:snapToGrid w:val="0"/>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23D" w:rsidRDefault="0085223D" w:rsidP="005177EB">
            <w:pPr>
              <w:snapToGrid w:val="0"/>
              <w:jc w:val="center"/>
              <w:rPr>
                <w:b/>
              </w:rPr>
            </w:pPr>
          </w:p>
        </w:tc>
        <w:tc>
          <w:tcPr>
            <w:tcW w:w="2126"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c>
          <w:tcPr>
            <w:tcW w:w="2695"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c>
          <w:tcPr>
            <w:tcW w:w="1985"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c>
          <w:tcPr>
            <w:tcW w:w="2693" w:type="dxa"/>
            <w:tcBorders>
              <w:top w:val="single" w:sz="4" w:space="0" w:color="000000"/>
              <w:left w:val="single" w:sz="4" w:space="0" w:color="000000"/>
              <w:bottom w:val="single" w:sz="4" w:space="0" w:color="000000"/>
              <w:right w:val="single" w:sz="4" w:space="0" w:color="000000"/>
            </w:tcBorders>
          </w:tcPr>
          <w:p w:rsidR="0085223D" w:rsidRDefault="0085223D" w:rsidP="005177EB">
            <w:pPr>
              <w:snapToGrid w:val="0"/>
              <w:jc w:val="center"/>
              <w:rPr>
                <w:b/>
              </w:rPr>
            </w:pPr>
          </w:p>
        </w:tc>
      </w:tr>
      <w:tr w:rsidR="0085223D" w:rsidTr="005177EB">
        <w:trPr>
          <w:trHeight w:val="253"/>
        </w:trPr>
        <w:tc>
          <w:tcPr>
            <w:tcW w:w="823" w:type="dxa"/>
            <w:tcBorders>
              <w:top w:val="single" w:sz="4" w:space="0" w:color="000000"/>
              <w:left w:val="single" w:sz="4" w:space="0" w:color="000000"/>
              <w:bottom w:val="single" w:sz="4" w:space="0" w:color="000000"/>
            </w:tcBorders>
            <w:shd w:val="clear" w:color="auto" w:fill="auto"/>
          </w:tcPr>
          <w:p w:rsidR="0085223D" w:rsidRDefault="0085223D" w:rsidP="005177EB">
            <w:pPr>
              <w:snapToGrid w:val="0"/>
              <w:jc w:val="center"/>
              <w:rPr>
                <w:b/>
              </w:rPr>
            </w:pPr>
            <w:r>
              <w:rPr>
                <w:b/>
              </w:rPr>
              <w:t>5.</w:t>
            </w:r>
          </w:p>
        </w:tc>
        <w:tc>
          <w:tcPr>
            <w:tcW w:w="2693" w:type="dxa"/>
            <w:tcBorders>
              <w:top w:val="single" w:sz="4" w:space="0" w:color="000000"/>
              <w:left w:val="single" w:sz="4" w:space="0" w:color="000000"/>
              <w:bottom w:val="single" w:sz="4" w:space="0" w:color="auto"/>
            </w:tcBorders>
            <w:shd w:val="clear" w:color="auto" w:fill="auto"/>
          </w:tcPr>
          <w:p w:rsidR="0085223D" w:rsidRDefault="0085223D" w:rsidP="005177EB">
            <w:pPr>
              <w:snapToGrid w:val="0"/>
              <w:jc w:val="center"/>
              <w:rPr>
                <w:b/>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85223D" w:rsidRDefault="0085223D" w:rsidP="005177EB">
            <w:pPr>
              <w:snapToGrid w:val="0"/>
              <w:jc w:val="center"/>
              <w:rPr>
                <w:b/>
              </w:rPr>
            </w:pPr>
          </w:p>
        </w:tc>
        <w:tc>
          <w:tcPr>
            <w:tcW w:w="2126" w:type="dxa"/>
            <w:tcBorders>
              <w:top w:val="single" w:sz="4" w:space="0" w:color="000000"/>
              <w:left w:val="single" w:sz="4" w:space="0" w:color="000000"/>
              <w:bottom w:val="single" w:sz="4" w:space="0" w:color="auto"/>
              <w:right w:val="single" w:sz="4" w:space="0" w:color="000000"/>
            </w:tcBorders>
          </w:tcPr>
          <w:p w:rsidR="0085223D" w:rsidRDefault="0085223D" w:rsidP="005177EB">
            <w:pPr>
              <w:snapToGrid w:val="0"/>
              <w:jc w:val="center"/>
              <w:rPr>
                <w:b/>
              </w:rPr>
            </w:pPr>
          </w:p>
        </w:tc>
        <w:tc>
          <w:tcPr>
            <w:tcW w:w="2695" w:type="dxa"/>
            <w:tcBorders>
              <w:top w:val="single" w:sz="4" w:space="0" w:color="000000"/>
              <w:left w:val="single" w:sz="4" w:space="0" w:color="000000"/>
              <w:bottom w:val="single" w:sz="4" w:space="0" w:color="auto"/>
              <w:right w:val="single" w:sz="4" w:space="0" w:color="000000"/>
            </w:tcBorders>
          </w:tcPr>
          <w:p w:rsidR="0085223D" w:rsidRDefault="0085223D" w:rsidP="005177EB">
            <w:pPr>
              <w:snapToGrid w:val="0"/>
              <w:jc w:val="center"/>
              <w:rPr>
                <w:b/>
              </w:rPr>
            </w:pPr>
          </w:p>
        </w:tc>
        <w:tc>
          <w:tcPr>
            <w:tcW w:w="1985" w:type="dxa"/>
            <w:tcBorders>
              <w:top w:val="single" w:sz="4" w:space="0" w:color="000000"/>
              <w:left w:val="single" w:sz="4" w:space="0" w:color="000000"/>
              <w:bottom w:val="single" w:sz="4" w:space="0" w:color="auto"/>
              <w:right w:val="single" w:sz="4" w:space="0" w:color="000000"/>
            </w:tcBorders>
          </w:tcPr>
          <w:p w:rsidR="0085223D" w:rsidRDefault="0085223D" w:rsidP="005177EB">
            <w:pPr>
              <w:snapToGrid w:val="0"/>
              <w:jc w:val="center"/>
              <w:rPr>
                <w:b/>
              </w:rPr>
            </w:pPr>
          </w:p>
        </w:tc>
        <w:tc>
          <w:tcPr>
            <w:tcW w:w="2693" w:type="dxa"/>
            <w:tcBorders>
              <w:top w:val="single" w:sz="4" w:space="0" w:color="000000"/>
              <w:left w:val="single" w:sz="4" w:space="0" w:color="000000"/>
              <w:bottom w:val="single" w:sz="4" w:space="0" w:color="auto"/>
              <w:right w:val="single" w:sz="4" w:space="0" w:color="000000"/>
            </w:tcBorders>
          </w:tcPr>
          <w:p w:rsidR="0085223D" w:rsidRDefault="0085223D" w:rsidP="005177EB">
            <w:pPr>
              <w:snapToGrid w:val="0"/>
              <w:jc w:val="center"/>
              <w:rPr>
                <w:b/>
              </w:rPr>
            </w:pPr>
          </w:p>
        </w:tc>
      </w:tr>
    </w:tbl>
    <w:p w:rsidR="0085223D" w:rsidRPr="007E0362" w:rsidRDefault="0085223D" w:rsidP="0085223D">
      <w:pPr>
        <w:suppressAutoHyphens/>
        <w:rPr>
          <w:lang w:eastAsia="ar-SA"/>
        </w:rPr>
      </w:pPr>
    </w:p>
    <w:p w:rsidR="0085223D" w:rsidRDefault="0085223D" w:rsidP="0085223D">
      <w:pPr>
        <w:rPr>
          <w:b/>
        </w:rPr>
      </w:pPr>
      <w:r>
        <w:rPr>
          <w:b/>
        </w:rPr>
        <w:t>Руководитель организации              ________________________/____________________/</w:t>
      </w:r>
    </w:p>
    <w:p w:rsidR="0085223D" w:rsidRDefault="0085223D" w:rsidP="0085223D">
      <w:pPr>
        <w:autoSpaceDE w:val="0"/>
        <w:jc w:val="both"/>
        <w:rPr>
          <w:i/>
        </w:rPr>
      </w:pPr>
      <w:r>
        <w:tab/>
      </w:r>
      <w:r>
        <w:tab/>
      </w:r>
      <w:r>
        <w:tab/>
      </w:r>
      <w:r>
        <w:tab/>
      </w:r>
      <w:r>
        <w:tab/>
      </w:r>
      <w:r>
        <w:tab/>
      </w:r>
      <w:r>
        <w:tab/>
      </w:r>
      <w:r>
        <w:tab/>
      </w:r>
      <w:r>
        <w:tab/>
      </w:r>
      <w:r>
        <w:tab/>
      </w:r>
      <w:r w:rsidRPr="00477DC5">
        <w:rPr>
          <w:i/>
        </w:rPr>
        <w:t>(расшифровка)</w:t>
      </w:r>
    </w:p>
    <w:p w:rsidR="0085223D" w:rsidRDefault="0085223D" w:rsidP="0085223D">
      <w:pPr>
        <w:rPr>
          <w:i/>
        </w:rPr>
      </w:pPr>
    </w:p>
    <w:p w:rsidR="0085223D" w:rsidRDefault="0085223D" w:rsidP="0085223D">
      <w:pPr>
        <w:rPr>
          <w:b/>
          <w:i/>
        </w:rPr>
      </w:pPr>
      <w:r>
        <w:rPr>
          <w:b/>
          <w:i/>
        </w:rPr>
        <w:t>---------------------------------------------</w:t>
      </w:r>
      <w:r w:rsidRPr="00533419">
        <w:rPr>
          <w:b/>
          <w:i/>
        </w:rPr>
        <w:t>--------------------------------------------- конец формы --------------------------------------------------</w:t>
      </w:r>
      <w:r>
        <w:rPr>
          <w:b/>
          <w:i/>
        </w:rPr>
        <w:t>----------------------</w:t>
      </w:r>
      <w:r w:rsidRPr="00533419">
        <w:rPr>
          <w:b/>
          <w:i/>
        </w:rPr>
        <w:t>-</w:t>
      </w:r>
    </w:p>
    <w:p w:rsidR="0085223D" w:rsidRPr="00533419" w:rsidRDefault="0085223D" w:rsidP="0085223D">
      <w:pPr>
        <w:jc w:val="center"/>
        <w:rPr>
          <w:b/>
          <w:i/>
        </w:rPr>
      </w:pPr>
    </w:p>
    <w:p w:rsidR="0085223D" w:rsidRPr="00640FC5" w:rsidRDefault="0085223D" w:rsidP="00640FC5">
      <w:pPr>
        <w:autoSpaceDE w:val="0"/>
        <w:jc w:val="center"/>
        <w:rPr>
          <w:b/>
          <w:sz w:val="20"/>
          <w:szCs w:val="20"/>
        </w:rPr>
      </w:pPr>
      <w:r>
        <w:rPr>
          <w:b/>
          <w:sz w:val="20"/>
          <w:szCs w:val="20"/>
        </w:rPr>
        <w:t xml:space="preserve">ВНИМАНИЕ! Заполненная заявка высылается в </w:t>
      </w:r>
      <w:r w:rsidRPr="00640FC5">
        <w:rPr>
          <w:b/>
          <w:sz w:val="20"/>
          <w:szCs w:val="20"/>
          <w:highlight w:val="yellow"/>
        </w:rPr>
        <w:t xml:space="preserve">АУЦ </w:t>
      </w:r>
      <w:r w:rsidR="00640FC5" w:rsidRPr="00640FC5">
        <w:rPr>
          <w:b/>
          <w:sz w:val="20"/>
          <w:szCs w:val="20"/>
          <w:highlight w:val="yellow"/>
        </w:rPr>
        <w:t>__________</w:t>
      </w:r>
      <w:r w:rsidRPr="00640FC5">
        <w:rPr>
          <w:b/>
          <w:sz w:val="20"/>
          <w:szCs w:val="20"/>
          <w:highlight w:val="yellow"/>
        </w:rPr>
        <w:t>:</w:t>
      </w:r>
    </w:p>
    <w:p w:rsidR="0085223D" w:rsidRDefault="0085223D" w:rsidP="00640FC5">
      <w:pPr>
        <w:autoSpaceDE w:val="0"/>
        <w:jc w:val="center"/>
      </w:pPr>
      <w:proofErr w:type="gramStart"/>
      <w:r>
        <w:rPr>
          <w:lang w:val="en-US"/>
        </w:rPr>
        <w:t>e</w:t>
      </w:r>
      <w:r w:rsidRPr="00A564AB">
        <w:rPr>
          <w:lang w:val="en-US"/>
        </w:rPr>
        <w:t>-</w:t>
      </w:r>
      <w:r>
        <w:rPr>
          <w:lang w:val="en-US"/>
        </w:rPr>
        <w:t>mail</w:t>
      </w:r>
      <w:proofErr w:type="gramEnd"/>
      <w:r w:rsidRPr="00640FC5">
        <w:rPr>
          <w:highlight w:val="yellow"/>
          <w:lang w:val="en-US"/>
        </w:rPr>
        <w:t xml:space="preserve">: </w:t>
      </w:r>
      <w:r w:rsidR="00640FC5" w:rsidRPr="00640FC5">
        <w:rPr>
          <w:highlight w:val="yellow"/>
        </w:rPr>
        <w:t>________________________________</w:t>
      </w:r>
    </w:p>
    <w:p w:rsidR="00640FC5" w:rsidRPr="00A564AB" w:rsidRDefault="00640FC5" w:rsidP="00640FC5">
      <w:pPr>
        <w:autoSpaceDE w:val="0"/>
        <w:jc w:val="center"/>
        <w:rPr>
          <w:b/>
          <w:lang w:val="en-US"/>
        </w:rPr>
      </w:pPr>
    </w:p>
    <w:tbl>
      <w:tblPr>
        <w:tblW w:w="11751" w:type="dxa"/>
        <w:tblInd w:w="675" w:type="dxa"/>
        <w:tblLook w:val="04A0" w:firstRow="1" w:lastRow="0" w:firstColumn="1" w:lastColumn="0" w:noHBand="0" w:noVBand="1"/>
      </w:tblPr>
      <w:tblGrid>
        <w:gridCol w:w="6472"/>
        <w:gridCol w:w="5279"/>
      </w:tblGrid>
      <w:tr w:rsidR="0085223D" w:rsidRPr="004E65C6" w:rsidTr="005177EB">
        <w:trPr>
          <w:trHeight w:val="206"/>
        </w:trPr>
        <w:tc>
          <w:tcPr>
            <w:tcW w:w="6472" w:type="dxa"/>
          </w:tcPr>
          <w:p w:rsidR="0085223D" w:rsidRPr="004E65C6" w:rsidRDefault="0085223D" w:rsidP="005177EB">
            <w:pPr>
              <w:pStyle w:val="aff4"/>
              <w:tabs>
                <w:tab w:val="center" w:pos="10065"/>
              </w:tabs>
              <w:ind w:left="567" w:hanging="567"/>
              <w:rPr>
                <w:b/>
                <w:bCs/>
                <w:caps/>
                <w:szCs w:val="22"/>
              </w:rPr>
            </w:pPr>
            <w:r w:rsidRPr="004E65C6">
              <w:rPr>
                <w:b/>
                <w:bCs/>
                <w:caps/>
                <w:szCs w:val="22"/>
              </w:rPr>
              <w:t>ИСПОЛНИтель:</w:t>
            </w:r>
          </w:p>
          <w:p w:rsidR="0085223D" w:rsidRPr="004E65C6" w:rsidRDefault="0085223D" w:rsidP="005177EB">
            <w:pPr>
              <w:pStyle w:val="aff4"/>
              <w:tabs>
                <w:tab w:val="center" w:pos="10065"/>
              </w:tabs>
              <w:ind w:left="567" w:hanging="567"/>
              <w:rPr>
                <w:b/>
                <w:bCs/>
                <w:caps/>
                <w:szCs w:val="22"/>
              </w:rPr>
            </w:pPr>
          </w:p>
          <w:p w:rsidR="0085223D" w:rsidRPr="004E65C6" w:rsidRDefault="0085223D" w:rsidP="005177EB">
            <w:pPr>
              <w:pStyle w:val="Default"/>
              <w:jc w:val="both"/>
              <w:rPr>
                <w:rFonts w:eastAsia="Times New Roman"/>
                <w:color w:val="auto"/>
                <w:sz w:val="22"/>
                <w:szCs w:val="22"/>
              </w:rPr>
            </w:pPr>
            <w:r w:rsidRPr="00024A41">
              <w:rPr>
                <w:color w:val="auto"/>
                <w:sz w:val="22"/>
                <w:szCs w:val="22"/>
                <w:highlight w:val="yellow"/>
              </w:rPr>
              <w:t>_____________________</w:t>
            </w:r>
          </w:p>
          <w:p w:rsidR="0085223D" w:rsidRPr="004E65C6" w:rsidRDefault="0085223D" w:rsidP="005177EB">
            <w:pPr>
              <w:pStyle w:val="Default"/>
              <w:jc w:val="both"/>
              <w:rPr>
                <w:color w:val="auto"/>
                <w:sz w:val="22"/>
                <w:szCs w:val="22"/>
              </w:rPr>
            </w:pPr>
            <w:r w:rsidRPr="004E65C6">
              <w:rPr>
                <w:color w:val="auto"/>
                <w:sz w:val="22"/>
                <w:szCs w:val="22"/>
              </w:rPr>
              <w:t xml:space="preserve">(должность) </w:t>
            </w:r>
          </w:p>
          <w:p w:rsidR="0085223D" w:rsidRPr="004E65C6" w:rsidRDefault="0085223D" w:rsidP="005177EB">
            <w:pPr>
              <w:pStyle w:val="Default"/>
              <w:jc w:val="both"/>
              <w:rPr>
                <w:color w:val="auto"/>
                <w:sz w:val="22"/>
                <w:szCs w:val="22"/>
              </w:rPr>
            </w:pPr>
            <w:r w:rsidRPr="00024A41">
              <w:rPr>
                <w:color w:val="auto"/>
                <w:sz w:val="22"/>
                <w:szCs w:val="22"/>
                <w:highlight w:val="yellow"/>
              </w:rPr>
              <w:t>_____________________</w:t>
            </w:r>
          </w:p>
          <w:p w:rsidR="0085223D" w:rsidRPr="004E65C6" w:rsidRDefault="0085223D" w:rsidP="005177EB">
            <w:pPr>
              <w:pStyle w:val="Default"/>
              <w:jc w:val="both"/>
              <w:rPr>
                <w:color w:val="auto"/>
                <w:sz w:val="22"/>
                <w:szCs w:val="22"/>
              </w:rPr>
            </w:pPr>
            <w:r w:rsidRPr="004E65C6">
              <w:rPr>
                <w:color w:val="auto"/>
                <w:sz w:val="22"/>
                <w:szCs w:val="22"/>
              </w:rPr>
              <w:t xml:space="preserve">(ФИО) </w:t>
            </w:r>
          </w:p>
          <w:p w:rsidR="0085223D" w:rsidRPr="004E65C6" w:rsidRDefault="0085223D" w:rsidP="005177EB">
            <w:pPr>
              <w:pStyle w:val="aff4"/>
              <w:tabs>
                <w:tab w:val="center" w:pos="10065"/>
              </w:tabs>
              <w:ind w:left="567" w:hanging="567"/>
              <w:rPr>
                <w:b/>
                <w:bCs/>
                <w:caps/>
                <w:szCs w:val="22"/>
              </w:rPr>
            </w:pPr>
            <w:r w:rsidRPr="00024A41">
              <w:rPr>
                <w:szCs w:val="22"/>
                <w:highlight w:val="yellow"/>
              </w:rPr>
              <w:t>«____»_______________ 20_ г.</w:t>
            </w:r>
          </w:p>
        </w:tc>
        <w:tc>
          <w:tcPr>
            <w:tcW w:w="5279" w:type="dxa"/>
          </w:tcPr>
          <w:p w:rsidR="0085223D" w:rsidRPr="004E65C6" w:rsidRDefault="0085223D" w:rsidP="005177EB">
            <w:pPr>
              <w:pStyle w:val="aff4"/>
              <w:ind w:left="567" w:hanging="567"/>
              <w:jc w:val="left"/>
              <w:rPr>
                <w:b/>
                <w:bCs/>
                <w:caps/>
                <w:szCs w:val="22"/>
              </w:rPr>
            </w:pPr>
            <w:r w:rsidRPr="004E65C6">
              <w:rPr>
                <w:b/>
                <w:bCs/>
                <w:caps/>
                <w:szCs w:val="22"/>
              </w:rPr>
              <w:t>ЗАКАЗЧИК:</w:t>
            </w:r>
          </w:p>
          <w:p w:rsidR="0085223D" w:rsidRPr="004E65C6" w:rsidRDefault="0085223D" w:rsidP="005177EB">
            <w:pPr>
              <w:pStyle w:val="aff4"/>
              <w:ind w:left="567" w:hanging="567"/>
              <w:jc w:val="left"/>
              <w:rPr>
                <w:b/>
                <w:bCs/>
                <w:caps/>
                <w:szCs w:val="22"/>
              </w:rPr>
            </w:pPr>
          </w:p>
          <w:p w:rsidR="0085223D" w:rsidRPr="004E65C6" w:rsidRDefault="0085223D" w:rsidP="005177EB">
            <w:pPr>
              <w:pStyle w:val="Default"/>
              <w:jc w:val="both"/>
              <w:rPr>
                <w:rFonts w:eastAsia="Times New Roman"/>
                <w:color w:val="auto"/>
                <w:sz w:val="22"/>
                <w:szCs w:val="22"/>
              </w:rPr>
            </w:pPr>
            <w:r w:rsidRPr="00024A41">
              <w:rPr>
                <w:color w:val="auto"/>
                <w:sz w:val="22"/>
                <w:szCs w:val="22"/>
                <w:highlight w:val="yellow"/>
              </w:rPr>
              <w:t>_____________________</w:t>
            </w:r>
          </w:p>
          <w:p w:rsidR="0085223D" w:rsidRPr="004E65C6" w:rsidRDefault="0085223D" w:rsidP="005177EB">
            <w:pPr>
              <w:pStyle w:val="Default"/>
              <w:jc w:val="both"/>
              <w:rPr>
                <w:color w:val="auto"/>
                <w:sz w:val="22"/>
                <w:szCs w:val="22"/>
              </w:rPr>
            </w:pPr>
            <w:r w:rsidRPr="004E65C6">
              <w:rPr>
                <w:color w:val="auto"/>
                <w:sz w:val="22"/>
                <w:szCs w:val="22"/>
              </w:rPr>
              <w:t xml:space="preserve">(должность) </w:t>
            </w:r>
          </w:p>
          <w:p w:rsidR="0085223D" w:rsidRPr="004E65C6" w:rsidRDefault="0085223D" w:rsidP="005177EB">
            <w:pPr>
              <w:pStyle w:val="Default"/>
              <w:jc w:val="both"/>
              <w:rPr>
                <w:color w:val="auto"/>
                <w:sz w:val="22"/>
                <w:szCs w:val="22"/>
              </w:rPr>
            </w:pPr>
            <w:r w:rsidRPr="00024A41">
              <w:rPr>
                <w:color w:val="auto"/>
                <w:sz w:val="22"/>
                <w:szCs w:val="22"/>
                <w:highlight w:val="yellow"/>
              </w:rPr>
              <w:t>_____________________</w:t>
            </w:r>
          </w:p>
          <w:p w:rsidR="0085223D" w:rsidRPr="004E65C6" w:rsidRDefault="0085223D" w:rsidP="005177EB">
            <w:pPr>
              <w:pStyle w:val="Default"/>
              <w:jc w:val="both"/>
              <w:rPr>
                <w:color w:val="auto"/>
                <w:sz w:val="22"/>
                <w:szCs w:val="22"/>
              </w:rPr>
            </w:pPr>
            <w:r w:rsidRPr="004E65C6">
              <w:rPr>
                <w:color w:val="auto"/>
                <w:sz w:val="22"/>
                <w:szCs w:val="22"/>
              </w:rPr>
              <w:t xml:space="preserve">(ФИО) </w:t>
            </w:r>
          </w:p>
          <w:p w:rsidR="0085223D" w:rsidRPr="004E65C6" w:rsidRDefault="0085223D" w:rsidP="005177EB">
            <w:pPr>
              <w:pStyle w:val="aff4"/>
              <w:tabs>
                <w:tab w:val="center" w:pos="10065"/>
              </w:tabs>
              <w:ind w:left="567" w:hanging="567"/>
              <w:rPr>
                <w:bCs/>
                <w:szCs w:val="22"/>
              </w:rPr>
            </w:pPr>
            <w:r w:rsidRPr="00024A41">
              <w:rPr>
                <w:szCs w:val="22"/>
                <w:highlight w:val="yellow"/>
              </w:rPr>
              <w:t>«____»_______________ 20_ г.</w:t>
            </w:r>
          </w:p>
        </w:tc>
      </w:tr>
    </w:tbl>
    <w:p w:rsidR="0085223D" w:rsidRDefault="0085223D" w:rsidP="001C7FBE">
      <w:pPr>
        <w:rPr>
          <w:sz w:val="22"/>
          <w:szCs w:val="22"/>
        </w:rPr>
        <w:sectPr w:rsidR="0085223D" w:rsidSect="005177EB">
          <w:pgSz w:w="16840" w:h="11907" w:orient="landscape" w:code="9"/>
          <w:pgMar w:top="1276" w:right="1134" w:bottom="851" w:left="1134" w:header="720" w:footer="720" w:gutter="0"/>
          <w:cols w:space="708"/>
          <w:noEndnote/>
          <w:docGrid w:linePitch="326"/>
        </w:sectPr>
      </w:pPr>
    </w:p>
    <w:p w:rsidR="00FF7C6E" w:rsidRPr="001C7FBE" w:rsidRDefault="00FF7C6E" w:rsidP="001C7FBE">
      <w:pPr>
        <w:pStyle w:val="afffc"/>
        <w:widowControl w:val="0"/>
        <w:tabs>
          <w:tab w:val="left" w:pos="5954"/>
        </w:tabs>
        <w:spacing w:line="240" w:lineRule="auto"/>
        <w:rPr>
          <w:b/>
          <w:sz w:val="20"/>
          <w:szCs w:val="28"/>
        </w:rPr>
      </w:pPr>
    </w:p>
    <w:p w:rsidR="00EF0CC7" w:rsidRPr="00B76B39" w:rsidRDefault="00EF0CC7" w:rsidP="00EF0CC7">
      <w:pPr>
        <w:jc w:val="right"/>
        <w:rPr>
          <w:color w:val="0070C0"/>
          <w:sz w:val="22"/>
          <w:szCs w:val="22"/>
        </w:rPr>
      </w:pPr>
      <w:r w:rsidRPr="00B76B39">
        <w:rPr>
          <w:color w:val="0070C0"/>
          <w:sz w:val="22"/>
          <w:szCs w:val="22"/>
        </w:rPr>
        <w:t>Приложение № 3</w:t>
      </w:r>
      <w:r w:rsidR="00B76B39" w:rsidRPr="00B76B39">
        <w:rPr>
          <w:rStyle w:val="afff"/>
          <w:color w:val="0070C0"/>
          <w:sz w:val="22"/>
          <w:szCs w:val="22"/>
        </w:rPr>
        <w:footnoteReference w:id="1"/>
      </w:r>
    </w:p>
    <w:p w:rsidR="00EF0CC7" w:rsidRPr="00B76B39" w:rsidRDefault="00EF0CC7" w:rsidP="00EF0CC7">
      <w:pPr>
        <w:jc w:val="right"/>
        <w:rPr>
          <w:color w:val="0070C0"/>
          <w:sz w:val="22"/>
          <w:szCs w:val="22"/>
        </w:rPr>
      </w:pPr>
      <w:r w:rsidRPr="00B76B39">
        <w:rPr>
          <w:color w:val="0070C0"/>
          <w:sz w:val="22"/>
          <w:szCs w:val="22"/>
        </w:rPr>
        <w:t>к договору №</w:t>
      </w:r>
      <w:r w:rsidRPr="00B76B39">
        <w:rPr>
          <w:color w:val="0070C0"/>
          <w:sz w:val="22"/>
          <w:szCs w:val="22"/>
          <w:highlight w:val="yellow"/>
        </w:rPr>
        <w:t>_________</w:t>
      </w:r>
    </w:p>
    <w:p w:rsidR="00EF0CC7" w:rsidRPr="00B76B39" w:rsidRDefault="00EF0CC7" w:rsidP="00EF0CC7">
      <w:pPr>
        <w:pStyle w:val="HTML"/>
        <w:jc w:val="right"/>
        <w:rPr>
          <w:rFonts w:ascii="Times New Roman" w:hAnsi="Times New Roman" w:cs="Times New Roman"/>
          <w:color w:val="0070C0"/>
          <w:sz w:val="22"/>
          <w:szCs w:val="22"/>
        </w:rPr>
      </w:pPr>
      <w:r w:rsidRPr="00B76B39">
        <w:rPr>
          <w:rFonts w:ascii="Times New Roman" w:hAnsi="Times New Roman" w:cs="Times New Roman"/>
          <w:color w:val="0070C0"/>
          <w:sz w:val="22"/>
          <w:szCs w:val="22"/>
        </w:rPr>
        <w:t>от_</w:t>
      </w:r>
      <w:r w:rsidRPr="00B76B39">
        <w:rPr>
          <w:rFonts w:ascii="Times New Roman" w:hAnsi="Times New Roman" w:cs="Times New Roman"/>
          <w:color w:val="0070C0"/>
          <w:sz w:val="22"/>
          <w:szCs w:val="22"/>
          <w:highlight w:val="yellow"/>
        </w:rPr>
        <w:t>__________________</w:t>
      </w:r>
    </w:p>
    <w:p w:rsidR="00EF0CC7" w:rsidRPr="00B76B39" w:rsidRDefault="00EF0CC7" w:rsidP="00EF0CC7">
      <w:pPr>
        <w:jc w:val="center"/>
        <w:rPr>
          <w:b/>
          <w:color w:val="0070C0"/>
          <w:sz w:val="28"/>
          <w:szCs w:val="28"/>
        </w:rPr>
      </w:pPr>
      <w:r w:rsidRPr="00B76B39">
        <w:rPr>
          <w:b/>
          <w:color w:val="0070C0"/>
          <w:sz w:val="28"/>
          <w:szCs w:val="28"/>
        </w:rPr>
        <w:t>Форма доверенности</w:t>
      </w:r>
    </w:p>
    <w:p w:rsidR="00EF0CC7" w:rsidRPr="00B76B39" w:rsidRDefault="00EF0CC7" w:rsidP="00EF0CC7">
      <w:pPr>
        <w:rPr>
          <w:b/>
          <w:i/>
          <w:color w:val="0070C0"/>
          <w:sz w:val="16"/>
          <w:szCs w:val="16"/>
        </w:rPr>
      </w:pPr>
    </w:p>
    <w:p w:rsidR="00EF0CC7" w:rsidRPr="00B76B39" w:rsidRDefault="00EF0CC7" w:rsidP="00EF0CC7">
      <w:pPr>
        <w:rPr>
          <w:b/>
          <w:i/>
          <w:color w:val="0070C0"/>
        </w:rPr>
      </w:pPr>
      <w:r w:rsidRPr="00B76B39">
        <w:rPr>
          <w:b/>
          <w:i/>
          <w:color w:val="0070C0"/>
        </w:rPr>
        <w:t>---------------------------------------------- начало формы --------------------------------------------------</w:t>
      </w:r>
    </w:p>
    <w:p w:rsidR="00EF0CC7" w:rsidRPr="00B76B39" w:rsidRDefault="00EF0CC7" w:rsidP="00EF0CC7">
      <w:pPr>
        <w:jc w:val="center"/>
        <w:rPr>
          <w:b/>
          <w:color w:val="0070C0"/>
          <w:sz w:val="22"/>
          <w:szCs w:val="22"/>
        </w:rPr>
      </w:pPr>
    </w:p>
    <w:p w:rsidR="00EF0CC7" w:rsidRPr="00B76B39" w:rsidRDefault="00EF0CC7" w:rsidP="00EF0CC7">
      <w:pPr>
        <w:jc w:val="center"/>
        <w:rPr>
          <w:b/>
          <w:color w:val="0070C0"/>
          <w:sz w:val="22"/>
          <w:szCs w:val="22"/>
        </w:rPr>
      </w:pPr>
      <w:r w:rsidRPr="00B76B39">
        <w:rPr>
          <w:b/>
          <w:color w:val="0070C0"/>
          <w:sz w:val="22"/>
          <w:szCs w:val="22"/>
        </w:rPr>
        <w:t xml:space="preserve">            ДОВЕРЕННОСТЬ № ____</w:t>
      </w:r>
    </w:p>
    <w:p w:rsidR="00EF0CC7" w:rsidRPr="00B76B39" w:rsidRDefault="00EF0CC7" w:rsidP="00EF0CC7">
      <w:pPr>
        <w:jc w:val="center"/>
        <w:rPr>
          <w:color w:val="0070C0"/>
          <w:sz w:val="22"/>
          <w:szCs w:val="22"/>
        </w:rPr>
      </w:pPr>
    </w:p>
    <w:p w:rsidR="00EF0CC7" w:rsidRPr="00B76B39" w:rsidRDefault="00EF0CC7" w:rsidP="00EF0CC7">
      <w:pPr>
        <w:jc w:val="both"/>
        <w:rPr>
          <w:i/>
          <w:color w:val="0070C0"/>
          <w:sz w:val="22"/>
          <w:szCs w:val="22"/>
        </w:rPr>
      </w:pPr>
      <w:r w:rsidRPr="00B76B39">
        <w:rPr>
          <w:color w:val="0070C0"/>
          <w:sz w:val="22"/>
          <w:szCs w:val="22"/>
          <w:highlight w:val="yellow"/>
        </w:rPr>
        <w:t>__________</w:t>
      </w:r>
      <w:r w:rsidRPr="00B76B39">
        <w:rPr>
          <w:color w:val="0070C0"/>
          <w:sz w:val="22"/>
          <w:szCs w:val="22"/>
        </w:rPr>
        <w:t xml:space="preserve"> (</w:t>
      </w:r>
      <w:r w:rsidRPr="00B76B39">
        <w:rPr>
          <w:i/>
          <w:color w:val="0070C0"/>
          <w:sz w:val="22"/>
          <w:szCs w:val="22"/>
        </w:rPr>
        <w:t>указать название города</w:t>
      </w:r>
      <w:proofErr w:type="gramStart"/>
      <w:r w:rsidRPr="00B76B39">
        <w:rPr>
          <w:i/>
          <w:color w:val="0070C0"/>
          <w:sz w:val="22"/>
          <w:szCs w:val="22"/>
        </w:rPr>
        <w:t xml:space="preserve"> )</w:t>
      </w:r>
      <w:proofErr w:type="gramEnd"/>
      <w:r w:rsidRPr="00B76B39">
        <w:rPr>
          <w:i/>
          <w:color w:val="0070C0"/>
          <w:sz w:val="22"/>
          <w:szCs w:val="22"/>
        </w:rPr>
        <w:tab/>
      </w:r>
      <w:r w:rsidRPr="00B76B39">
        <w:rPr>
          <w:i/>
          <w:color w:val="0070C0"/>
          <w:sz w:val="22"/>
          <w:szCs w:val="22"/>
          <w:highlight w:val="yellow"/>
        </w:rPr>
        <w:t>______________</w:t>
      </w:r>
      <w:r w:rsidRPr="00B76B39">
        <w:rPr>
          <w:i/>
          <w:color w:val="0070C0"/>
          <w:sz w:val="22"/>
          <w:szCs w:val="22"/>
        </w:rPr>
        <w:t xml:space="preserve"> (указать дату)</w:t>
      </w:r>
    </w:p>
    <w:p w:rsidR="00EF0CC7" w:rsidRPr="00B76B39" w:rsidRDefault="00EF0CC7" w:rsidP="00EF0CC7">
      <w:pPr>
        <w:jc w:val="both"/>
        <w:rPr>
          <w:i/>
          <w:color w:val="0070C0"/>
          <w:sz w:val="22"/>
          <w:szCs w:val="22"/>
        </w:rPr>
      </w:pPr>
    </w:p>
    <w:p w:rsidR="00EF0CC7" w:rsidRPr="00B76B39" w:rsidRDefault="00EF0CC7" w:rsidP="00EF0CC7">
      <w:pPr>
        <w:widowControl w:val="0"/>
        <w:jc w:val="both"/>
        <w:rPr>
          <w:color w:val="0070C0"/>
          <w:sz w:val="22"/>
          <w:szCs w:val="22"/>
        </w:rPr>
      </w:pPr>
      <w:r w:rsidRPr="00B76B39">
        <w:rPr>
          <w:color w:val="0070C0"/>
          <w:sz w:val="22"/>
          <w:szCs w:val="22"/>
        </w:rPr>
        <w:tab/>
        <w:t>Граждане:</w:t>
      </w:r>
    </w:p>
    <w:p w:rsidR="00EF0CC7" w:rsidRPr="00B76B39" w:rsidRDefault="00EF0CC7" w:rsidP="00EF0CC7">
      <w:pPr>
        <w:widowControl w:val="0"/>
        <w:jc w:val="both"/>
        <w:rPr>
          <w:color w:val="0070C0"/>
          <w:sz w:val="22"/>
          <w:szCs w:val="22"/>
        </w:rPr>
      </w:pPr>
      <w:proofErr w:type="gramStart"/>
      <w:r w:rsidRPr="00B76B39">
        <w:rPr>
          <w:color w:val="0070C0"/>
          <w:sz w:val="22"/>
          <w:szCs w:val="22"/>
          <w:highlight w:val="yellow"/>
        </w:rPr>
        <w:t>________</w:t>
      </w:r>
      <w:r w:rsidRPr="00B76B39">
        <w:rPr>
          <w:color w:val="0070C0"/>
          <w:sz w:val="22"/>
          <w:szCs w:val="22"/>
        </w:rPr>
        <w:t>(</w:t>
      </w:r>
      <w:r w:rsidRPr="00B76B39">
        <w:rPr>
          <w:i/>
          <w:color w:val="0070C0"/>
          <w:sz w:val="22"/>
          <w:szCs w:val="22"/>
        </w:rPr>
        <w:t>указать:</w:t>
      </w:r>
      <w:proofErr w:type="gramEnd"/>
      <w:r w:rsidRPr="00B76B39">
        <w:rPr>
          <w:i/>
          <w:color w:val="0070C0"/>
          <w:sz w:val="22"/>
          <w:szCs w:val="22"/>
        </w:rPr>
        <w:t xml:space="preserve"> </w:t>
      </w:r>
      <w:proofErr w:type="gramStart"/>
      <w:r w:rsidRPr="00B76B39">
        <w:rPr>
          <w:i/>
          <w:color w:val="0070C0"/>
          <w:sz w:val="22"/>
          <w:szCs w:val="22"/>
        </w:rPr>
        <w:t>ФИО, дата рождения, паспортные данные, адрес проживания</w:t>
      </w:r>
      <w:r w:rsidRPr="00B76B39">
        <w:rPr>
          <w:color w:val="0070C0"/>
          <w:sz w:val="22"/>
          <w:szCs w:val="22"/>
        </w:rPr>
        <w:t>)</w:t>
      </w:r>
      <w:proofErr w:type="gramEnd"/>
    </w:p>
    <w:p w:rsidR="00EF0CC7" w:rsidRPr="00B76B39" w:rsidRDefault="00EF0CC7" w:rsidP="00EF0CC7">
      <w:pPr>
        <w:widowControl w:val="0"/>
        <w:jc w:val="both"/>
        <w:rPr>
          <w:color w:val="0070C0"/>
          <w:sz w:val="22"/>
          <w:szCs w:val="22"/>
        </w:rPr>
      </w:pPr>
      <w:proofErr w:type="gramStart"/>
      <w:r w:rsidRPr="00B76B39">
        <w:rPr>
          <w:color w:val="0070C0"/>
          <w:sz w:val="22"/>
          <w:szCs w:val="22"/>
          <w:highlight w:val="yellow"/>
        </w:rPr>
        <w:t>________</w:t>
      </w:r>
      <w:r w:rsidRPr="00B76B39">
        <w:rPr>
          <w:color w:val="0070C0"/>
          <w:sz w:val="22"/>
          <w:szCs w:val="22"/>
        </w:rPr>
        <w:t>(</w:t>
      </w:r>
      <w:r w:rsidRPr="00B76B39">
        <w:rPr>
          <w:i/>
          <w:color w:val="0070C0"/>
          <w:sz w:val="22"/>
          <w:szCs w:val="22"/>
        </w:rPr>
        <w:t>указать:</w:t>
      </w:r>
      <w:proofErr w:type="gramEnd"/>
      <w:r w:rsidRPr="00B76B39">
        <w:rPr>
          <w:i/>
          <w:color w:val="0070C0"/>
          <w:sz w:val="22"/>
          <w:szCs w:val="22"/>
        </w:rPr>
        <w:t xml:space="preserve"> </w:t>
      </w:r>
      <w:proofErr w:type="gramStart"/>
      <w:r w:rsidRPr="00B76B39">
        <w:rPr>
          <w:i/>
          <w:color w:val="0070C0"/>
          <w:sz w:val="22"/>
          <w:szCs w:val="22"/>
        </w:rPr>
        <w:t>ФИО, дата рождения, паспортные данные, адрес проживания</w:t>
      </w:r>
      <w:r w:rsidRPr="00B76B39">
        <w:rPr>
          <w:color w:val="0070C0"/>
          <w:sz w:val="22"/>
          <w:szCs w:val="22"/>
        </w:rPr>
        <w:t>),</w:t>
      </w:r>
      <w:proofErr w:type="gramEnd"/>
    </w:p>
    <w:p w:rsidR="00EF0CC7" w:rsidRPr="00B76B39" w:rsidRDefault="00EF0CC7" w:rsidP="00EF0CC7">
      <w:pPr>
        <w:widowControl w:val="0"/>
        <w:jc w:val="both"/>
        <w:rPr>
          <w:color w:val="0070C0"/>
          <w:sz w:val="22"/>
          <w:szCs w:val="22"/>
        </w:rPr>
      </w:pPr>
      <w:r w:rsidRPr="00B76B39">
        <w:rPr>
          <w:color w:val="0070C0"/>
          <w:sz w:val="22"/>
          <w:szCs w:val="22"/>
        </w:rPr>
        <w:t>именуемые в дальнейшем Доверители, настоящей доверенностью уполномочивают</w:t>
      </w:r>
    </w:p>
    <w:p w:rsidR="00EF0CC7" w:rsidRPr="00B76B39" w:rsidRDefault="00EF0CC7" w:rsidP="00EF0CC7">
      <w:pPr>
        <w:widowControl w:val="0"/>
        <w:ind w:firstLine="708"/>
        <w:jc w:val="both"/>
        <w:rPr>
          <w:i/>
          <w:color w:val="0070C0"/>
          <w:szCs w:val="22"/>
        </w:rPr>
      </w:pPr>
      <w:r w:rsidRPr="00B76B39">
        <w:rPr>
          <w:b/>
          <w:color w:val="0070C0"/>
          <w:sz w:val="22"/>
          <w:szCs w:val="22"/>
          <w:highlight w:val="yellow"/>
        </w:rPr>
        <w:t>________________________</w:t>
      </w:r>
      <w:r w:rsidRPr="00B76B39">
        <w:rPr>
          <w:b/>
          <w:color w:val="0070C0"/>
          <w:sz w:val="22"/>
          <w:szCs w:val="22"/>
        </w:rPr>
        <w:t xml:space="preserve">_  </w:t>
      </w:r>
      <w:r w:rsidRPr="00B76B39">
        <w:rPr>
          <w:i/>
          <w:color w:val="0070C0"/>
          <w:sz w:val="22"/>
          <w:szCs w:val="22"/>
        </w:rPr>
        <w:t xml:space="preserve">(указать полностью ФИО физического лица), </w:t>
      </w:r>
      <w:r w:rsidRPr="00B76B39">
        <w:rPr>
          <w:i/>
          <w:color w:val="0070C0"/>
          <w:sz w:val="22"/>
          <w:szCs w:val="22"/>
          <w:highlight w:val="yellow"/>
        </w:rPr>
        <w:t>_____________</w:t>
      </w:r>
      <w:r w:rsidRPr="00B76B39">
        <w:rPr>
          <w:color w:val="0070C0"/>
          <w:szCs w:val="22"/>
        </w:rPr>
        <w:t xml:space="preserve"> г.р</w:t>
      </w:r>
      <w:proofErr w:type="gramStart"/>
      <w:r w:rsidRPr="00B76B39">
        <w:rPr>
          <w:color w:val="0070C0"/>
          <w:szCs w:val="22"/>
        </w:rPr>
        <w:t>.</w:t>
      </w:r>
      <w:r w:rsidRPr="00B76B39">
        <w:rPr>
          <w:i/>
          <w:color w:val="0070C0"/>
          <w:szCs w:val="22"/>
        </w:rPr>
        <w:t>(</w:t>
      </w:r>
      <w:proofErr w:type="gramEnd"/>
      <w:r w:rsidRPr="00B76B39">
        <w:rPr>
          <w:i/>
          <w:color w:val="0070C0"/>
          <w:szCs w:val="22"/>
        </w:rPr>
        <w:t xml:space="preserve">указать </w:t>
      </w:r>
      <w:proofErr w:type="spellStart"/>
      <w:r w:rsidRPr="00B76B39">
        <w:rPr>
          <w:i/>
          <w:color w:val="0070C0"/>
          <w:szCs w:val="22"/>
        </w:rPr>
        <w:t>ч.м.г</w:t>
      </w:r>
      <w:proofErr w:type="spellEnd"/>
      <w:r w:rsidRPr="00B76B39">
        <w:rPr>
          <w:i/>
          <w:color w:val="0070C0"/>
          <w:szCs w:val="22"/>
        </w:rPr>
        <w:t>. рождения)</w:t>
      </w:r>
      <w:r w:rsidRPr="00B76B39">
        <w:rPr>
          <w:color w:val="0070C0"/>
          <w:szCs w:val="22"/>
        </w:rPr>
        <w:t xml:space="preserve">, паспорт серия </w:t>
      </w:r>
      <w:r w:rsidRPr="00B76B39">
        <w:rPr>
          <w:color w:val="0070C0"/>
          <w:szCs w:val="22"/>
          <w:highlight w:val="yellow"/>
        </w:rPr>
        <w:t>______</w:t>
      </w:r>
      <w:r w:rsidRPr="00B76B39">
        <w:rPr>
          <w:color w:val="0070C0"/>
          <w:szCs w:val="22"/>
        </w:rPr>
        <w:t>№</w:t>
      </w:r>
      <w:r w:rsidRPr="00B76B39">
        <w:rPr>
          <w:color w:val="0070C0"/>
          <w:szCs w:val="22"/>
          <w:highlight w:val="yellow"/>
        </w:rPr>
        <w:t>______</w:t>
      </w:r>
      <w:r w:rsidRPr="00B76B39">
        <w:rPr>
          <w:i/>
          <w:color w:val="0070C0"/>
          <w:szCs w:val="22"/>
        </w:rPr>
        <w:t>(указать серию и номер)</w:t>
      </w:r>
      <w:r w:rsidRPr="00B76B39">
        <w:rPr>
          <w:color w:val="0070C0"/>
          <w:szCs w:val="22"/>
        </w:rPr>
        <w:t xml:space="preserve">, выдан </w:t>
      </w:r>
      <w:r w:rsidRPr="00B76B39">
        <w:rPr>
          <w:color w:val="0070C0"/>
          <w:szCs w:val="22"/>
          <w:highlight w:val="yellow"/>
        </w:rPr>
        <w:t>___________________</w:t>
      </w:r>
      <w:r w:rsidRPr="00B76B39">
        <w:rPr>
          <w:i/>
          <w:color w:val="0070C0"/>
          <w:szCs w:val="22"/>
        </w:rPr>
        <w:t>(указать кем выдан)</w:t>
      </w:r>
      <w:r w:rsidRPr="00B76B39">
        <w:rPr>
          <w:color w:val="0070C0"/>
          <w:szCs w:val="22"/>
          <w:highlight w:val="yellow"/>
        </w:rPr>
        <w:t>____________</w:t>
      </w:r>
      <w:r w:rsidRPr="00B76B39">
        <w:rPr>
          <w:i/>
          <w:color w:val="0070C0"/>
          <w:szCs w:val="22"/>
        </w:rPr>
        <w:t>(указать дату выдачи),</w:t>
      </w:r>
      <w:r w:rsidRPr="00B76B39">
        <w:rPr>
          <w:color w:val="0070C0"/>
          <w:szCs w:val="22"/>
        </w:rPr>
        <w:t xml:space="preserve"> зарегистрирован(а) по адресу: </w:t>
      </w:r>
      <w:r w:rsidRPr="00B76B39">
        <w:rPr>
          <w:color w:val="0070C0"/>
          <w:szCs w:val="22"/>
          <w:highlight w:val="yellow"/>
        </w:rPr>
        <w:t>_______________</w:t>
      </w:r>
      <w:r w:rsidRPr="00B76B39">
        <w:rPr>
          <w:i/>
          <w:color w:val="0070C0"/>
          <w:szCs w:val="22"/>
        </w:rPr>
        <w:t xml:space="preserve">(указать адрес регистрации) </w:t>
      </w:r>
    </w:p>
    <w:p w:rsidR="00EF0CC7" w:rsidRPr="00B76B39" w:rsidRDefault="00EF0CC7" w:rsidP="00EF0CC7">
      <w:pPr>
        <w:ind w:firstLine="720"/>
        <w:jc w:val="both"/>
        <w:rPr>
          <w:i/>
          <w:color w:val="0070C0"/>
          <w:sz w:val="22"/>
          <w:szCs w:val="22"/>
        </w:rPr>
      </w:pPr>
      <w:r w:rsidRPr="00B76B39">
        <w:rPr>
          <w:color w:val="0070C0"/>
          <w:sz w:val="22"/>
          <w:szCs w:val="22"/>
        </w:rPr>
        <w:t xml:space="preserve">представлять интересы Доверителей и каждого из них при получении документов, подтверждающих прохождение обучения в Авиационном учебном центре </w:t>
      </w:r>
      <w:r w:rsidRPr="00B76B39">
        <w:rPr>
          <w:color w:val="0070C0"/>
          <w:sz w:val="22"/>
          <w:szCs w:val="22"/>
          <w:highlight w:val="yellow"/>
        </w:rPr>
        <w:t>_________,</w:t>
      </w:r>
      <w:r w:rsidRPr="00B76B39">
        <w:rPr>
          <w:color w:val="0070C0"/>
          <w:sz w:val="22"/>
          <w:szCs w:val="22"/>
        </w:rPr>
        <w:t xml:space="preserve"> находящимся по адресу: </w:t>
      </w:r>
      <w:r w:rsidRPr="00B76B39">
        <w:rPr>
          <w:color w:val="0070C0"/>
          <w:sz w:val="22"/>
          <w:szCs w:val="22"/>
          <w:highlight w:val="yellow"/>
        </w:rPr>
        <w:t>_______________________</w:t>
      </w:r>
      <w:r w:rsidRPr="00B76B39">
        <w:rPr>
          <w:i/>
          <w:color w:val="0070C0"/>
          <w:sz w:val="22"/>
          <w:szCs w:val="22"/>
        </w:rPr>
        <w:t xml:space="preserve">(указать адрес учебного центра) </w:t>
      </w:r>
    </w:p>
    <w:p w:rsidR="00EF0CC7" w:rsidRPr="00B76B39" w:rsidRDefault="00EF0CC7" w:rsidP="00EF0CC7">
      <w:pPr>
        <w:ind w:firstLine="720"/>
        <w:jc w:val="both"/>
        <w:rPr>
          <w:color w:val="0070C0"/>
          <w:sz w:val="22"/>
          <w:szCs w:val="22"/>
        </w:rPr>
      </w:pPr>
      <w:r w:rsidRPr="00B76B39">
        <w:rPr>
          <w:color w:val="0070C0"/>
          <w:sz w:val="22"/>
          <w:szCs w:val="22"/>
        </w:rPr>
        <w:t xml:space="preserve">с правом совершения следующих действий: </w:t>
      </w:r>
    </w:p>
    <w:p w:rsidR="00EF0CC7" w:rsidRPr="00B76B39" w:rsidRDefault="00EF0CC7" w:rsidP="00EF0CC7">
      <w:pPr>
        <w:ind w:firstLine="720"/>
        <w:jc w:val="both"/>
        <w:rPr>
          <w:color w:val="0070C0"/>
          <w:sz w:val="22"/>
          <w:szCs w:val="22"/>
        </w:rPr>
      </w:pPr>
      <w:r w:rsidRPr="00B76B39">
        <w:rPr>
          <w:color w:val="0070C0"/>
          <w:sz w:val="22"/>
          <w:szCs w:val="22"/>
        </w:rPr>
        <w:t>- получать за доверителя документы, подтверждающие прохождение обучения данным лицом;</w:t>
      </w:r>
    </w:p>
    <w:p w:rsidR="00EF0CC7" w:rsidRPr="00B76B39" w:rsidRDefault="00EF0CC7" w:rsidP="00EF0CC7">
      <w:pPr>
        <w:ind w:firstLine="720"/>
        <w:jc w:val="both"/>
        <w:rPr>
          <w:color w:val="0070C0"/>
          <w:sz w:val="22"/>
          <w:szCs w:val="22"/>
        </w:rPr>
      </w:pPr>
      <w:r w:rsidRPr="00B76B39">
        <w:rPr>
          <w:color w:val="0070C0"/>
          <w:sz w:val="22"/>
          <w:szCs w:val="22"/>
        </w:rPr>
        <w:t xml:space="preserve">- расписываться в журнале учета документов, подтверждающих прохождение обучения доверителем; </w:t>
      </w:r>
    </w:p>
    <w:p w:rsidR="00EF0CC7" w:rsidRPr="00B76B39" w:rsidRDefault="00EF0CC7" w:rsidP="00EF0CC7">
      <w:pPr>
        <w:ind w:firstLine="720"/>
        <w:jc w:val="both"/>
        <w:rPr>
          <w:color w:val="0070C0"/>
          <w:sz w:val="22"/>
          <w:szCs w:val="22"/>
        </w:rPr>
      </w:pPr>
      <w:r w:rsidRPr="00B76B39">
        <w:rPr>
          <w:color w:val="0070C0"/>
          <w:sz w:val="22"/>
          <w:szCs w:val="22"/>
        </w:rPr>
        <w:t>а также совершать иные действия и формальности, связанные с выполнением настоящего поручения.</w:t>
      </w:r>
    </w:p>
    <w:p w:rsidR="00EF0CC7" w:rsidRPr="00B76B39" w:rsidRDefault="00EF0CC7" w:rsidP="00EF0CC7">
      <w:pPr>
        <w:jc w:val="both"/>
        <w:rPr>
          <w:color w:val="0070C0"/>
          <w:sz w:val="16"/>
          <w:szCs w:val="16"/>
        </w:rPr>
      </w:pPr>
    </w:p>
    <w:p w:rsidR="00EF0CC7" w:rsidRPr="00B76B39" w:rsidRDefault="00EF0CC7" w:rsidP="00EF0CC7">
      <w:pPr>
        <w:jc w:val="both"/>
        <w:rPr>
          <w:color w:val="0070C0"/>
          <w:sz w:val="22"/>
          <w:szCs w:val="22"/>
        </w:rPr>
      </w:pPr>
      <w:r w:rsidRPr="00B76B39">
        <w:rPr>
          <w:color w:val="0070C0"/>
          <w:sz w:val="22"/>
          <w:szCs w:val="22"/>
        </w:rPr>
        <w:t xml:space="preserve">Доверенность выдана сроком на </w:t>
      </w:r>
      <w:r w:rsidRPr="00B76B39">
        <w:rPr>
          <w:color w:val="0070C0"/>
          <w:sz w:val="22"/>
          <w:szCs w:val="22"/>
          <w:highlight w:val="yellow"/>
        </w:rPr>
        <w:t>____</w:t>
      </w:r>
      <w:r w:rsidRPr="00B76B39">
        <w:rPr>
          <w:color w:val="0070C0"/>
          <w:sz w:val="22"/>
          <w:szCs w:val="22"/>
        </w:rPr>
        <w:t xml:space="preserve"> год</w:t>
      </w:r>
      <w:proofErr w:type="gramStart"/>
      <w:r w:rsidRPr="00B76B39">
        <w:rPr>
          <w:color w:val="0070C0"/>
          <w:sz w:val="22"/>
          <w:szCs w:val="22"/>
        </w:rPr>
        <w:t>а</w:t>
      </w:r>
      <w:r w:rsidRPr="00B76B39">
        <w:rPr>
          <w:i/>
          <w:color w:val="0070C0"/>
          <w:sz w:val="22"/>
          <w:szCs w:val="22"/>
        </w:rPr>
        <w:t>(</w:t>
      </w:r>
      <w:proofErr w:type="gramEnd"/>
      <w:r w:rsidRPr="00B76B39">
        <w:rPr>
          <w:i/>
          <w:color w:val="0070C0"/>
          <w:sz w:val="22"/>
          <w:szCs w:val="22"/>
        </w:rPr>
        <w:t>указать срок)</w:t>
      </w:r>
      <w:r w:rsidRPr="00B76B39">
        <w:rPr>
          <w:color w:val="0070C0"/>
          <w:sz w:val="22"/>
          <w:szCs w:val="22"/>
        </w:rPr>
        <w:t>без права передоверия.</w:t>
      </w:r>
    </w:p>
    <w:p w:rsidR="00EF0CC7" w:rsidRPr="00B76B39" w:rsidRDefault="00EF0CC7" w:rsidP="00EF0CC7">
      <w:pPr>
        <w:jc w:val="both"/>
        <w:rPr>
          <w:color w:val="0070C0"/>
          <w:sz w:val="16"/>
          <w:szCs w:val="16"/>
        </w:rPr>
      </w:pPr>
    </w:p>
    <w:p w:rsidR="00EF0CC7" w:rsidRPr="00B76B39" w:rsidRDefault="00EF0CC7" w:rsidP="00EF0CC7">
      <w:pPr>
        <w:jc w:val="both"/>
        <w:rPr>
          <w:color w:val="0070C0"/>
          <w:sz w:val="22"/>
          <w:szCs w:val="22"/>
        </w:rPr>
      </w:pPr>
      <w:r w:rsidRPr="00B76B39">
        <w:rPr>
          <w:color w:val="0070C0"/>
          <w:sz w:val="22"/>
          <w:szCs w:val="22"/>
        </w:rPr>
        <w:t>Настоящая доверенность удостоверена по месту работы Доверителей.</w:t>
      </w:r>
    </w:p>
    <w:p w:rsidR="00EF0CC7" w:rsidRPr="00B76B39" w:rsidRDefault="00EF0CC7" w:rsidP="00EF0CC7">
      <w:pPr>
        <w:jc w:val="both"/>
        <w:rPr>
          <w:color w:val="0070C0"/>
          <w:sz w:val="22"/>
          <w:szCs w:val="22"/>
        </w:rPr>
      </w:pPr>
    </w:p>
    <w:p w:rsidR="00EF0CC7" w:rsidRPr="00B76B39" w:rsidRDefault="00EF0CC7" w:rsidP="00EF0CC7">
      <w:pPr>
        <w:jc w:val="both"/>
        <w:rPr>
          <w:color w:val="0070C0"/>
          <w:sz w:val="22"/>
          <w:szCs w:val="22"/>
        </w:rPr>
      </w:pP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t>___________</w:t>
      </w:r>
      <w:r w:rsidRPr="00B76B39">
        <w:rPr>
          <w:color w:val="0070C0"/>
          <w:sz w:val="22"/>
          <w:szCs w:val="22"/>
          <w:highlight w:val="yellow"/>
        </w:rPr>
        <w:t>________</w:t>
      </w:r>
      <w:r w:rsidRPr="00B76B39">
        <w:rPr>
          <w:i/>
          <w:color w:val="0070C0"/>
          <w:sz w:val="22"/>
          <w:szCs w:val="22"/>
        </w:rPr>
        <w:t>(указать ФИО Доверителя 1</w:t>
      </w:r>
      <w:r w:rsidRPr="00B76B39">
        <w:rPr>
          <w:color w:val="0070C0"/>
          <w:sz w:val="22"/>
          <w:szCs w:val="22"/>
        </w:rPr>
        <w:t>)</w:t>
      </w:r>
    </w:p>
    <w:p w:rsidR="00EF0CC7" w:rsidRPr="00B76B39" w:rsidRDefault="00EF0CC7" w:rsidP="00EF0CC7">
      <w:pPr>
        <w:jc w:val="both"/>
        <w:rPr>
          <w:i/>
          <w:color w:val="0070C0"/>
          <w:sz w:val="22"/>
          <w:szCs w:val="22"/>
        </w:rPr>
      </w:pP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i/>
          <w:color w:val="0070C0"/>
          <w:sz w:val="22"/>
          <w:szCs w:val="22"/>
        </w:rPr>
        <w:t>(подпись)</w:t>
      </w:r>
    </w:p>
    <w:p w:rsidR="00EF0CC7" w:rsidRPr="00B76B39" w:rsidRDefault="00EF0CC7" w:rsidP="00EF0CC7">
      <w:pPr>
        <w:jc w:val="both"/>
        <w:rPr>
          <w:color w:val="0070C0"/>
          <w:sz w:val="22"/>
          <w:szCs w:val="22"/>
        </w:rPr>
      </w:pP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t>___________</w:t>
      </w:r>
      <w:r w:rsidRPr="00B76B39">
        <w:rPr>
          <w:color w:val="0070C0"/>
          <w:sz w:val="22"/>
          <w:szCs w:val="22"/>
          <w:highlight w:val="yellow"/>
        </w:rPr>
        <w:t>________</w:t>
      </w:r>
      <w:r w:rsidRPr="00B76B39">
        <w:rPr>
          <w:i/>
          <w:color w:val="0070C0"/>
          <w:sz w:val="22"/>
          <w:szCs w:val="22"/>
        </w:rPr>
        <w:t>(указать ФИО Доверителя 2</w:t>
      </w:r>
      <w:r w:rsidRPr="00B76B39">
        <w:rPr>
          <w:color w:val="0070C0"/>
          <w:sz w:val="22"/>
          <w:szCs w:val="22"/>
        </w:rPr>
        <w:t>)</w:t>
      </w:r>
    </w:p>
    <w:p w:rsidR="00EF0CC7" w:rsidRPr="00B76B39" w:rsidRDefault="00EF0CC7" w:rsidP="00EF0CC7">
      <w:pPr>
        <w:jc w:val="both"/>
        <w:rPr>
          <w:i/>
          <w:color w:val="0070C0"/>
          <w:sz w:val="22"/>
          <w:szCs w:val="22"/>
        </w:rPr>
      </w:pP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i/>
          <w:color w:val="0070C0"/>
          <w:sz w:val="22"/>
          <w:szCs w:val="22"/>
        </w:rPr>
        <w:t>(подпись)</w:t>
      </w:r>
    </w:p>
    <w:p w:rsidR="00EF0CC7" w:rsidRPr="00B76B39" w:rsidRDefault="00EF0CC7" w:rsidP="00EF0CC7">
      <w:pPr>
        <w:jc w:val="both"/>
        <w:rPr>
          <w:color w:val="0070C0"/>
          <w:sz w:val="22"/>
          <w:szCs w:val="22"/>
        </w:rPr>
      </w:pPr>
    </w:p>
    <w:p w:rsidR="00EF0CC7" w:rsidRPr="00B76B39" w:rsidRDefault="00EF0CC7" w:rsidP="00EF0CC7">
      <w:pPr>
        <w:jc w:val="both"/>
        <w:rPr>
          <w:color w:val="0070C0"/>
          <w:sz w:val="22"/>
          <w:szCs w:val="22"/>
        </w:rPr>
      </w:pPr>
      <w:r w:rsidRPr="00B76B39">
        <w:rPr>
          <w:color w:val="0070C0"/>
          <w:sz w:val="22"/>
          <w:szCs w:val="22"/>
          <w:highlight w:val="yellow"/>
        </w:rPr>
        <w:t>______________________________</w:t>
      </w:r>
      <w:r w:rsidRPr="00B76B39">
        <w:rPr>
          <w:color w:val="0070C0"/>
          <w:sz w:val="22"/>
          <w:szCs w:val="22"/>
        </w:rPr>
        <w:t xml:space="preserve">                       __________         </w:t>
      </w:r>
      <w:r w:rsidRPr="00B76B39">
        <w:rPr>
          <w:color w:val="0070C0"/>
          <w:sz w:val="22"/>
          <w:szCs w:val="22"/>
          <w:highlight w:val="yellow"/>
        </w:rPr>
        <w:t>_______________</w:t>
      </w:r>
      <w:r w:rsidRPr="00B76B39">
        <w:rPr>
          <w:i/>
          <w:color w:val="0070C0"/>
          <w:sz w:val="22"/>
          <w:szCs w:val="22"/>
        </w:rPr>
        <w:t>(указать ФИО)</w:t>
      </w:r>
    </w:p>
    <w:p w:rsidR="00EF0CC7" w:rsidRPr="00B76B39" w:rsidRDefault="00EF0CC7" w:rsidP="00EF0CC7">
      <w:pPr>
        <w:jc w:val="both"/>
        <w:rPr>
          <w:i/>
          <w:color w:val="0070C0"/>
          <w:sz w:val="22"/>
          <w:szCs w:val="22"/>
        </w:rPr>
      </w:pPr>
      <w:proofErr w:type="gramStart"/>
      <w:r w:rsidRPr="00B76B39">
        <w:rPr>
          <w:i/>
          <w:color w:val="0070C0"/>
          <w:sz w:val="22"/>
          <w:szCs w:val="22"/>
        </w:rPr>
        <w:t>(указать должность руководителя аэропорта,  (подпись)</w:t>
      </w:r>
      <w:proofErr w:type="gramEnd"/>
    </w:p>
    <w:p w:rsidR="00EF0CC7" w:rsidRPr="00B76B39" w:rsidRDefault="00EF0CC7" w:rsidP="00EF0CC7">
      <w:pPr>
        <w:jc w:val="both"/>
        <w:rPr>
          <w:b/>
          <w:color w:val="0070C0"/>
        </w:rPr>
      </w:pPr>
      <w:r w:rsidRPr="00B76B39">
        <w:rPr>
          <w:i/>
          <w:color w:val="0070C0"/>
          <w:sz w:val="22"/>
          <w:szCs w:val="22"/>
        </w:rPr>
        <w:t>наименование организации)</w:t>
      </w:r>
      <w:r w:rsidRPr="00B76B39">
        <w:rPr>
          <w:i/>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r w:rsidRPr="00B76B39">
        <w:rPr>
          <w:color w:val="0070C0"/>
          <w:sz w:val="22"/>
          <w:szCs w:val="22"/>
        </w:rPr>
        <w:tab/>
      </w:r>
    </w:p>
    <w:p w:rsidR="00EF0CC7" w:rsidRPr="00B76B39" w:rsidRDefault="00EF0CC7" w:rsidP="00EF0CC7">
      <w:pPr>
        <w:jc w:val="center"/>
        <w:rPr>
          <w:b/>
          <w:i/>
          <w:color w:val="0070C0"/>
        </w:rPr>
      </w:pPr>
      <w:r w:rsidRPr="00B76B39">
        <w:rPr>
          <w:b/>
          <w:color w:val="0070C0"/>
        </w:rPr>
        <w:t>-</w:t>
      </w:r>
      <w:r w:rsidRPr="00B76B39">
        <w:rPr>
          <w:b/>
          <w:i/>
          <w:color w:val="0070C0"/>
        </w:rPr>
        <w:t>--------------------------------------------- конец формы ---------------------------------------------------</w:t>
      </w:r>
    </w:p>
    <w:tbl>
      <w:tblPr>
        <w:tblpPr w:leftFromText="180" w:rightFromText="180" w:vertAnchor="text" w:horzAnchor="margin" w:tblpY="127"/>
        <w:tblW w:w="8766" w:type="dxa"/>
        <w:tblLook w:val="04A0" w:firstRow="1" w:lastRow="0" w:firstColumn="1" w:lastColumn="0" w:noHBand="0" w:noVBand="1"/>
      </w:tblPr>
      <w:tblGrid>
        <w:gridCol w:w="4383"/>
        <w:gridCol w:w="4383"/>
      </w:tblGrid>
      <w:tr w:rsidR="00EF0CC7" w:rsidRPr="00B76B39" w:rsidTr="00C90701">
        <w:trPr>
          <w:trHeight w:val="210"/>
        </w:trPr>
        <w:tc>
          <w:tcPr>
            <w:tcW w:w="4383" w:type="dxa"/>
          </w:tcPr>
          <w:p w:rsidR="00EF0CC7" w:rsidRPr="00B76B39" w:rsidRDefault="00EF0CC7" w:rsidP="00C90701">
            <w:pPr>
              <w:pStyle w:val="aff4"/>
              <w:tabs>
                <w:tab w:val="center" w:pos="10065"/>
              </w:tabs>
              <w:ind w:left="567" w:hanging="567"/>
              <w:rPr>
                <w:b/>
                <w:bCs/>
                <w:caps/>
                <w:color w:val="0070C0"/>
                <w:szCs w:val="22"/>
              </w:rPr>
            </w:pPr>
            <w:r w:rsidRPr="00B76B39">
              <w:rPr>
                <w:b/>
                <w:bCs/>
                <w:caps/>
                <w:color w:val="0070C0"/>
                <w:szCs w:val="22"/>
              </w:rPr>
              <w:t>ИСПОЛНИтель:</w:t>
            </w:r>
          </w:p>
          <w:p w:rsidR="00EF0CC7" w:rsidRPr="00B76B39" w:rsidRDefault="00EF0CC7" w:rsidP="00C90701">
            <w:pPr>
              <w:pStyle w:val="aff4"/>
              <w:tabs>
                <w:tab w:val="center" w:pos="10065"/>
              </w:tabs>
              <w:ind w:left="567" w:hanging="567"/>
              <w:rPr>
                <w:b/>
                <w:bCs/>
                <w:caps/>
                <w:color w:val="0070C0"/>
                <w:szCs w:val="22"/>
              </w:rPr>
            </w:pPr>
          </w:p>
          <w:p w:rsidR="00EF0CC7" w:rsidRPr="00B76B39" w:rsidRDefault="00EF0CC7" w:rsidP="00C90701">
            <w:pPr>
              <w:pStyle w:val="Default"/>
              <w:jc w:val="both"/>
              <w:rPr>
                <w:rFonts w:eastAsia="Times New Roman"/>
                <w:color w:val="0070C0"/>
                <w:sz w:val="22"/>
                <w:szCs w:val="22"/>
              </w:rPr>
            </w:pPr>
            <w:r w:rsidRPr="00B76B39">
              <w:rPr>
                <w:color w:val="0070C0"/>
                <w:sz w:val="22"/>
                <w:szCs w:val="22"/>
                <w:highlight w:val="yellow"/>
              </w:rPr>
              <w:t>_____________________</w:t>
            </w:r>
          </w:p>
          <w:p w:rsidR="00EF0CC7" w:rsidRPr="00B76B39" w:rsidRDefault="00EF0CC7" w:rsidP="00C90701">
            <w:pPr>
              <w:pStyle w:val="Default"/>
              <w:jc w:val="both"/>
              <w:rPr>
                <w:color w:val="0070C0"/>
                <w:sz w:val="22"/>
                <w:szCs w:val="22"/>
              </w:rPr>
            </w:pPr>
            <w:r w:rsidRPr="00B76B39">
              <w:rPr>
                <w:color w:val="0070C0"/>
                <w:sz w:val="22"/>
                <w:szCs w:val="22"/>
              </w:rPr>
              <w:t xml:space="preserve">(должность) </w:t>
            </w:r>
          </w:p>
          <w:p w:rsidR="00EF0CC7" w:rsidRPr="00B76B39" w:rsidRDefault="00EF0CC7" w:rsidP="00C90701">
            <w:pPr>
              <w:pStyle w:val="Default"/>
              <w:jc w:val="both"/>
              <w:rPr>
                <w:color w:val="0070C0"/>
                <w:sz w:val="22"/>
                <w:szCs w:val="22"/>
              </w:rPr>
            </w:pPr>
            <w:r w:rsidRPr="00B76B39">
              <w:rPr>
                <w:color w:val="0070C0"/>
                <w:sz w:val="22"/>
                <w:szCs w:val="22"/>
                <w:highlight w:val="yellow"/>
              </w:rPr>
              <w:t>_____________________</w:t>
            </w:r>
          </w:p>
          <w:p w:rsidR="00EF0CC7" w:rsidRPr="00B76B39" w:rsidRDefault="00EF0CC7" w:rsidP="00C90701">
            <w:pPr>
              <w:pStyle w:val="Default"/>
              <w:jc w:val="both"/>
              <w:rPr>
                <w:color w:val="0070C0"/>
                <w:sz w:val="22"/>
                <w:szCs w:val="22"/>
              </w:rPr>
            </w:pPr>
            <w:r w:rsidRPr="00B76B39">
              <w:rPr>
                <w:color w:val="0070C0"/>
                <w:sz w:val="22"/>
                <w:szCs w:val="22"/>
              </w:rPr>
              <w:t xml:space="preserve">(ФИО) </w:t>
            </w:r>
          </w:p>
          <w:p w:rsidR="00EF0CC7" w:rsidRPr="00B76B39" w:rsidRDefault="00EF0CC7" w:rsidP="00C90701">
            <w:pPr>
              <w:pStyle w:val="aff4"/>
              <w:tabs>
                <w:tab w:val="center" w:pos="10065"/>
              </w:tabs>
              <w:ind w:left="567" w:hanging="567"/>
              <w:rPr>
                <w:b/>
                <w:bCs/>
                <w:caps/>
                <w:color w:val="0070C0"/>
                <w:szCs w:val="22"/>
              </w:rPr>
            </w:pPr>
            <w:r w:rsidRPr="00B76B39">
              <w:rPr>
                <w:color w:val="0070C0"/>
                <w:szCs w:val="22"/>
                <w:highlight w:val="yellow"/>
              </w:rPr>
              <w:t>«____»_______________ 20_ г.</w:t>
            </w:r>
          </w:p>
        </w:tc>
        <w:tc>
          <w:tcPr>
            <w:tcW w:w="4383" w:type="dxa"/>
          </w:tcPr>
          <w:p w:rsidR="00EF0CC7" w:rsidRPr="00B76B39" w:rsidRDefault="00EF0CC7" w:rsidP="00C90701">
            <w:pPr>
              <w:pStyle w:val="aff4"/>
              <w:ind w:left="567" w:hanging="567"/>
              <w:jc w:val="left"/>
              <w:rPr>
                <w:b/>
                <w:bCs/>
                <w:caps/>
                <w:color w:val="0070C0"/>
                <w:szCs w:val="22"/>
              </w:rPr>
            </w:pPr>
            <w:r w:rsidRPr="00B76B39">
              <w:rPr>
                <w:b/>
                <w:bCs/>
                <w:caps/>
                <w:color w:val="0070C0"/>
                <w:szCs w:val="22"/>
              </w:rPr>
              <w:t>ЗАКАЗЧИК:</w:t>
            </w:r>
          </w:p>
          <w:p w:rsidR="00EF0CC7" w:rsidRPr="00B76B39" w:rsidRDefault="00EF0CC7" w:rsidP="00C90701">
            <w:pPr>
              <w:pStyle w:val="aff4"/>
              <w:ind w:left="567" w:hanging="567"/>
              <w:jc w:val="left"/>
              <w:rPr>
                <w:b/>
                <w:bCs/>
                <w:caps/>
                <w:color w:val="0070C0"/>
                <w:szCs w:val="22"/>
              </w:rPr>
            </w:pPr>
          </w:p>
          <w:p w:rsidR="00EF0CC7" w:rsidRPr="00B76B39" w:rsidRDefault="00EF0CC7" w:rsidP="00C90701">
            <w:pPr>
              <w:pStyle w:val="Default"/>
              <w:jc w:val="both"/>
              <w:rPr>
                <w:rFonts w:eastAsia="Times New Roman"/>
                <w:color w:val="0070C0"/>
                <w:sz w:val="22"/>
                <w:szCs w:val="22"/>
              </w:rPr>
            </w:pPr>
            <w:r w:rsidRPr="00B76B39">
              <w:rPr>
                <w:color w:val="0070C0"/>
                <w:sz w:val="22"/>
                <w:szCs w:val="22"/>
                <w:highlight w:val="yellow"/>
              </w:rPr>
              <w:t>_____________________</w:t>
            </w:r>
          </w:p>
          <w:p w:rsidR="00EF0CC7" w:rsidRPr="00B76B39" w:rsidRDefault="00EF0CC7" w:rsidP="00C90701">
            <w:pPr>
              <w:pStyle w:val="Default"/>
              <w:jc w:val="both"/>
              <w:rPr>
                <w:color w:val="0070C0"/>
                <w:sz w:val="22"/>
                <w:szCs w:val="22"/>
              </w:rPr>
            </w:pPr>
            <w:r w:rsidRPr="00B76B39">
              <w:rPr>
                <w:color w:val="0070C0"/>
                <w:sz w:val="22"/>
                <w:szCs w:val="22"/>
              </w:rPr>
              <w:t xml:space="preserve">(должность) </w:t>
            </w:r>
          </w:p>
          <w:p w:rsidR="00EF0CC7" w:rsidRPr="00B76B39" w:rsidRDefault="00EF0CC7" w:rsidP="00C90701">
            <w:pPr>
              <w:pStyle w:val="Default"/>
              <w:jc w:val="both"/>
              <w:rPr>
                <w:color w:val="0070C0"/>
                <w:sz w:val="22"/>
                <w:szCs w:val="22"/>
              </w:rPr>
            </w:pPr>
            <w:r w:rsidRPr="00B76B39">
              <w:rPr>
                <w:color w:val="0070C0"/>
                <w:sz w:val="22"/>
                <w:szCs w:val="22"/>
                <w:highlight w:val="yellow"/>
              </w:rPr>
              <w:t>_____________________</w:t>
            </w:r>
          </w:p>
          <w:p w:rsidR="00EF0CC7" w:rsidRPr="00B76B39" w:rsidRDefault="00EF0CC7" w:rsidP="00C90701">
            <w:pPr>
              <w:pStyle w:val="Default"/>
              <w:jc w:val="both"/>
              <w:rPr>
                <w:color w:val="0070C0"/>
                <w:sz w:val="22"/>
                <w:szCs w:val="22"/>
              </w:rPr>
            </w:pPr>
            <w:r w:rsidRPr="00B76B39">
              <w:rPr>
                <w:color w:val="0070C0"/>
                <w:sz w:val="22"/>
                <w:szCs w:val="22"/>
              </w:rPr>
              <w:t xml:space="preserve">(ФИО) </w:t>
            </w:r>
          </w:p>
          <w:p w:rsidR="00EF0CC7" w:rsidRPr="00B76B39" w:rsidRDefault="00EF0CC7" w:rsidP="00C90701">
            <w:pPr>
              <w:pStyle w:val="aff4"/>
              <w:tabs>
                <w:tab w:val="center" w:pos="10065"/>
              </w:tabs>
              <w:ind w:left="567" w:hanging="567"/>
              <w:rPr>
                <w:bCs/>
                <w:color w:val="0070C0"/>
                <w:szCs w:val="22"/>
              </w:rPr>
            </w:pPr>
            <w:r w:rsidRPr="00B76B39">
              <w:rPr>
                <w:color w:val="0070C0"/>
                <w:szCs w:val="22"/>
                <w:highlight w:val="yellow"/>
              </w:rPr>
              <w:t>«____»_______________ 20_ г.</w:t>
            </w:r>
          </w:p>
        </w:tc>
      </w:tr>
    </w:tbl>
    <w:p w:rsidR="00640FC5" w:rsidRPr="00640FC5" w:rsidRDefault="00640FC5" w:rsidP="00EF0CC7">
      <w:pPr>
        <w:pStyle w:val="afffc"/>
        <w:widowControl w:val="0"/>
        <w:tabs>
          <w:tab w:val="left" w:pos="5954"/>
        </w:tabs>
        <w:spacing w:line="240" w:lineRule="auto"/>
        <w:jc w:val="right"/>
      </w:pPr>
    </w:p>
    <w:sectPr w:rsidR="00640FC5" w:rsidRPr="00640FC5" w:rsidSect="007E0362">
      <w:headerReference w:type="default" r:id="rId11"/>
      <w:footerReference w:type="default" r:id="rId12"/>
      <w:pgSz w:w="11907" w:h="16840"/>
      <w:pgMar w:top="1134" w:right="850"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CE" w:rsidRDefault="00EA77CE" w:rsidP="00627675">
      <w:r>
        <w:separator/>
      </w:r>
    </w:p>
  </w:endnote>
  <w:endnote w:type="continuationSeparator" w:id="0">
    <w:p w:rsidR="00EA77CE" w:rsidRDefault="00EA77CE" w:rsidP="0062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87" w:rsidRDefault="00E05F30">
    <w:pPr>
      <w:pStyle w:val="aff8"/>
      <w:framePr w:wrap="auto" w:vAnchor="text" w:hAnchor="margin" w:xAlign="right" w:y="1"/>
      <w:rPr>
        <w:rStyle w:val="afff0"/>
      </w:rPr>
    </w:pPr>
    <w:r>
      <w:rPr>
        <w:rStyle w:val="afff0"/>
      </w:rPr>
      <w:fldChar w:fldCharType="begin"/>
    </w:r>
    <w:r w:rsidR="00386D87">
      <w:rPr>
        <w:rStyle w:val="afff0"/>
      </w:rPr>
      <w:instrText xml:space="preserve">PAGE  </w:instrText>
    </w:r>
    <w:r>
      <w:rPr>
        <w:rStyle w:val="afff0"/>
      </w:rPr>
      <w:fldChar w:fldCharType="separate"/>
    </w:r>
    <w:r w:rsidR="004A4282">
      <w:rPr>
        <w:rStyle w:val="afff0"/>
        <w:noProof/>
      </w:rPr>
      <w:t>10</w:t>
    </w:r>
    <w:r>
      <w:rPr>
        <w:rStyle w:val="afff0"/>
      </w:rPr>
      <w:fldChar w:fldCharType="end"/>
    </w:r>
  </w:p>
  <w:p w:rsidR="00386D87" w:rsidRDefault="00386D87" w:rsidP="003E7102">
    <w:pPr>
      <w:pStyle w:val="aff8"/>
      <w:tabs>
        <w:tab w:val="clear" w:pos="4677"/>
        <w:tab w:val="clear" w:pos="9355"/>
        <w:tab w:val="left" w:pos="6508"/>
      </w:tabs>
      <w:ind w:right="360"/>
      <w:rPr>
        <w:i/>
      </w:rPr>
    </w:pPr>
  </w:p>
  <w:p w:rsidR="00386D87" w:rsidRDefault="00386D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87" w:rsidRDefault="00E05F30">
    <w:pPr>
      <w:pStyle w:val="aff8"/>
      <w:framePr w:wrap="auto" w:vAnchor="text" w:hAnchor="margin" w:xAlign="right" w:y="1"/>
      <w:rPr>
        <w:rStyle w:val="afff0"/>
      </w:rPr>
    </w:pPr>
    <w:r>
      <w:rPr>
        <w:rStyle w:val="afff0"/>
      </w:rPr>
      <w:fldChar w:fldCharType="begin"/>
    </w:r>
    <w:r w:rsidR="00386D87">
      <w:rPr>
        <w:rStyle w:val="afff0"/>
      </w:rPr>
      <w:instrText xml:space="preserve">PAGE  </w:instrText>
    </w:r>
    <w:r>
      <w:rPr>
        <w:rStyle w:val="afff0"/>
      </w:rPr>
      <w:fldChar w:fldCharType="separate"/>
    </w:r>
    <w:r w:rsidR="00756645">
      <w:rPr>
        <w:rStyle w:val="afff0"/>
        <w:noProof/>
      </w:rPr>
      <w:t>12</w:t>
    </w:r>
    <w:r>
      <w:rPr>
        <w:rStyle w:val="afff0"/>
      </w:rPr>
      <w:fldChar w:fldCharType="end"/>
    </w:r>
  </w:p>
  <w:p w:rsidR="00386D87" w:rsidRDefault="00386D87" w:rsidP="003E7102">
    <w:pPr>
      <w:pStyle w:val="aff8"/>
      <w:tabs>
        <w:tab w:val="clear" w:pos="4677"/>
        <w:tab w:val="clear" w:pos="9355"/>
        <w:tab w:val="left" w:pos="6508"/>
      </w:tabs>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CE" w:rsidRDefault="00EA77CE" w:rsidP="00627675">
      <w:r>
        <w:separator/>
      </w:r>
    </w:p>
  </w:footnote>
  <w:footnote w:type="continuationSeparator" w:id="0">
    <w:p w:rsidR="00EA77CE" w:rsidRDefault="00EA77CE" w:rsidP="00627675">
      <w:r>
        <w:continuationSeparator/>
      </w:r>
    </w:p>
  </w:footnote>
  <w:footnote w:id="1">
    <w:p w:rsidR="00B76B39" w:rsidRDefault="00B76B39">
      <w:pPr>
        <w:pStyle w:val="affd"/>
      </w:pPr>
      <w:r>
        <w:rPr>
          <w:rStyle w:val="afff"/>
        </w:rPr>
        <w:footnoteRef/>
      </w:r>
      <w:r>
        <w:t xml:space="preserve"> Данное приложение применяется в случае применения п. 1.5. настоящего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7"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625"/>
    </w:tblGrid>
    <w:tr w:rsidR="00386D87" w:rsidRPr="00443825" w:rsidTr="00BB56E3">
      <w:trPr>
        <w:trHeight w:val="288"/>
      </w:trPr>
      <w:tc>
        <w:tcPr>
          <w:tcW w:w="10179" w:type="dxa"/>
          <w:tcBorders>
            <w:top w:val="nil"/>
            <w:left w:val="nil"/>
            <w:bottom w:val="single" w:sz="18" w:space="0" w:color="808080"/>
            <w:right w:val="nil"/>
          </w:tcBorders>
          <w:hideMark/>
        </w:tcPr>
        <w:p w:rsidR="00386D87" w:rsidRPr="00443825" w:rsidRDefault="00386D87" w:rsidP="00661617">
          <w:pPr>
            <w:pStyle w:val="aff6"/>
            <w:spacing w:line="276" w:lineRule="auto"/>
            <w:jc w:val="center"/>
            <w:rPr>
              <w:i/>
              <w:sz w:val="22"/>
              <w:szCs w:val="22"/>
            </w:rPr>
          </w:pPr>
          <w:r w:rsidRPr="003A45F4">
            <w:rPr>
              <w:i/>
              <w:sz w:val="22"/>
              <w:szCs w:val="22"/>
            </w:rPr>
            <w:t>Типовой договор компаний Холдинга НОВАПОРТ</w:t>
          </w:r>
        </w:p>
      </w:tc>
    </w:tr>
  </w:tbl>
  <w:p w:rsidR="00386D87" w:rsidRDefault="00386D87" w:rsidP="005177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7"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50"/>
    </w:tblGrid>
    <w:tr w:rsidR="00386D87" w:rsidRPr="00443825" w:rsidTr="00BB56E3">
      <w:trPr>
        <w:trHeight w:val="288"/>
      </w:trPr>
      <w:tc>
        <w:tcPr>
          <w:tcW w:w="10179" w:type="dxa"/>
          <w:tcBorders>
            <w:top w:val="nil"/>
            <w:left w:val="nil"/>
            <w:bottom w:val="single" w:sz="18" w:space="0" w:color="808080"/>
            <w:right w:val="nil"/>
          </w:tcBorders>
          <w:hideMark/>
        </w:tcPr>
        <w:p w:rsidR="00386D87" w:rsidRPr="00443825" w:rsidRDefault="00386D87" w:rsidP="00661617">
          <w:pPr>
            <w:pStyle w:val="aff6"/>
            <w:spacing w:line="276" w:lineRule="auto"/>
            <w:jc w:val="center"/>
            <w:rPr>
              <w:i/>
              <w:sz w:val="22"/>
              <w:szCs w:val="22"/>
            </w:rPr>
          </w:pPr>
          <w:r w:rsidRPr="003A45F4">
            <w:rPr>
              <w:i/>
              <w:sz w:val="22"/>
              <w:szCs w:val="22"/>
            </w:rPr>
            <w:t>Типовой договор компаний Холдинга НОВАПОРТ</w:t>
          </w:r>
        </w:p>
      </w:tc>
    </w:tr>
  </w:tbl>
  <w:p w:rsidR="00386D87" w:rsidRPr="00443825" w:rsidRDefault="00386D87" w:rsidP="008D562E">
    <w:pPr>
      <w:pStyle w:val="aff6"/>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51C"/>
    <w:multiLevelType w:val="multilevel"/>
    <w:tmpl w:val="5374FBE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97008F"/>
    <w:multiLevelType w:val="multilevel"/>
    <w:tmpl w:val="1C484E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6741B2"/>
    <w:multiLevelType w:val="multilevel"/>
    <w:tmpl w:val="1348377C"/>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996888"/>
    <w:multiLevelType w:val="multilevel"/>
    <w:tmpl w:val="F0E084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B936B59"/>
    <w:multiLevelType w:val="multilevel"/>
    <w:tmpl w:val="23F4C51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60F239E"/>
    <w:multiLevelType w:val="multilevel"/>
    <w:tmpl w:val="9EA81EF4"/>
    <w:lvl w:ilvl="0">
      <w:start w:val="1"/>
      <w:numFmt w:val="decimal"/>
      <w:lvlText w:val="%1."/>
      <w:lvlJc w:val="left"/>
      <w:pPr>
        <w:ind w:left="720" w:hanging="360"/>
      </w:pPr>
      <w:rPr>
        <w:rFonts w:hint="default"/>
        <w:sz w:val="24"/>
      </w:rPr>
    </w:lvl>
    <w:lvl w:ilvl="1">
      <w:start w:val="1"/>
      <w:numFmt w:val="decimal"/>
      <w:isLgl/>
      <w:lvlText w:val="%1.%2."/>
      <w:lvlJc w:val="left"/>
      <w:pPr>
        <w:ind w:left="1428" w:hanging="435"/>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A9F23E5"/>
    <w:multiLevelType w:val="multilevel"/>
    <w:tmpl w:val="B45A508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3F1D0BD0"/>
    <w:multiLevelType w:val="hybridMultilevel"/>
    <w:tmpl w:val="34A60EF2"/>
    <w:lvl w:ilvl="0" w:tplc="9F82DDA0">
      <w:start w:val="1"/>
      <w:numFmt w:val="bullet"/>
      <w:pStyle w:val="-"/>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08E4215"/>
    <w:multiLevelType w:val="multilevel"/>
    <w:tmpl w:val="F78C4C1C"/>
    <w:lvl w:ilvl="0">
      <w:start w:val="1"/>
      <w:numFmt w:val="decimal"/>
      <w:lvlText w:val="%1."/>
      <w:lvlJc w:val="left"/>
      <w:pPr>
        <w:tabs>
          <w:tab w:val="num" w:pos="1191"/>
        </w:tabs>
        <w:ind w:left="0" w:firstLine="709"/>
      </w:pPr>
      <w:rPr>
        <w:rFonts w:hint="default"/>
      </w:rPr>
    </w:lvl>
    <w:lvl w:ilvl="1">
      <w:start w:val="1"/>
      <w:numFmt w:val="decimal"/>
      <w:isLgl/>
      <w:lvlText w:val="%2.%2."/>
      <w:lvlJc w:val="left"/>
      <w:pPr>
        <w:tabs>
          <w:tab w:val="num" w:pos="1418"/>
        </w:tabs>
        <w:ind w:left="0" w:firstLine="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43025B60"/>
    <w:multiLevelType w:val="multilevel"/>
    <w:tmpl w:val="AAEEE564"/>
    <w:lvl w:ilvl="0">
      <w:start w:val="1"/>
      <w:numFmt w:val="decimal"/>
      <w:lvlText w:val="%1."/>
      <w:lvlJc w:val="left"/>
      <w:pPr>
        <w:ind w:left="3780" w:hanging="360"/>
      </w:pPr>
    </w:lvl>
    <w:lvl w:ilvl="1">
      <w:start w:val="1"/>
      <w:numFmt w:val="decimal"/>
      <w:isLgl/>
      <w:lvlText w:val="%1.%2."/>
      <w:lvlJc w:val="left"/>
      <w:pPr>
        <w:ind w:left="1063" w:hanging="495"/>
      </w:pPr>
      <w:rPr>
        <w:rFonts w:ascii="Times New Roman" w:hAnsi="Times New Roman" w:cs="Times New Roman" w:hint="default"/>
        <w:i w:val="0"/>
        <w:sz w:val="24"/>
        <w:szCs w:val="24"/>
      </w:rPr>
    </w:lvl>
    <w:lvl w:ilvl="2">
      <w:start w:val="1"/>
      <w:numFmt w:val="decimal"/>
      <w:isLgl/>
      <w:lvlText w:val="%1.%2.%3."/>
      <w:lvlJc w:val="left"/>
      <w:pPr>
        <w:ind w:left="4140" w:hanging="720"/>
      </w:pPr>
      <w:rPr>
        <w:rFonts w:ascii="Cambria" w:hAnsi="Cambria" w:hint="default"/>
      </w:rPr>
    </w:lvl>
    <w:lvl w:ilvl="3">
      <w:start w:val="1"/>
      <w:numFmt w:val="decimal"/>
      <w:isLgl/>
      <w:lvlText w:val="%1.%2.%3.%4."/>
      <w:lvlJc w:val="left"/>
      <w:pPr>
        <w:ind w:left="4140" w:hanging="720"/>
      </w:pPr>
      <w:rPr>
        <w:rFonts w:ascii="Cambria" w:hAnsi="Cambria" w:hint="default"/>
      </w:rPr>
    </w:lvl>
    <w:lvl w:ilvl="4">
      <w:start w:val="1"/>
      <w:numFmt w:val="decimal"/>
      <w:isLgl/>
      <w:lvlText w:val="%1.%2.%3.%4.%5."/>
      <w:lvlJc w:val="left"/>
      <w:pPr>
        <w:ind w:left="4500" w:hanging="1080"/>
      </w:pPr>
      <w:rPr>
        <w:rFonts w:ascii="Cambria" w:hAnsi="Cambria" w:hint="default"/>
      </w:rPr>
    </w:lvl>
    <w:lvl w:ilvl="5">
      <w:start w:val="1"/>
      <w:numFmt w:val="decimal"/>
      <w:isLgl/>
      <w:lvlText w:val="%1.%2.%3.%4.%5.%6."/>
      <w:lvlJc w:val="left"/>
      <w:pPr>
        <w:ind w:left="4500" w:hanging="1080"/>
      </w:pPr>
      <w:rPr>
        <w:rFonts w:ascii="Cambria" w:hAnsi="Cambria" w:hint="default"/>
      </w:rPr>
    </w:lvl>
    <w:lvl w:ilvl="6">
      <w:start w:val="1"/>
      <w:numFmt w:val="decimal"/>
      <w:isLgl/>
      <w:lvlText w:val="%1.%2.%3.%4.%5.%6.%7."/>
      <w:lvlJc w:val="left"/>
      <w:pPr>
        <w:ind w:left="4860" w:hanging="1440"/>
      </w:pPr>
      <w:rPr>
        <w:rFonts w:ascii="Cambria" w:hAnsi="Cambria" w:hint="default"/>
      </w:rPr>
    </w:lvl>
    <w:lvl w:ilvl="7">
      <w:start w:val="1"/>
      <w:numFmt w:val="decimal"/>
      <w:isLgl/>
      <w:lvlText w:val="%1.%2.%3.%4.%5.%6.%7.%8."/>
      <w:lvlJc w:val="left"/>
      <w:pPr>
        <w:ind w:left="4860" w:hanging="1440"/>
      </w:pPr>
      <w:rPr>
        <w:rFonts w:ascii="Cambria" w:hAnsi="Cambria" w:hint="default"/>
      </w:rPr>
    </w:lvl>
    <w:lvl w:ilvl="8">
      <w:start w:val="1"/>
      <w:numFmt w:val="decimal"/>
      <w:isLgl/>
      <w:lvlText w:val="%1.%2.%3.%4.%5.%6.%7.%8.%9."/>
      <w:lvlJc w:val="left"/>
      <w:pPr>
        <w:ind w:left="5220" w:hanging="1800"/>
      </w:pPr>
      <w:rPr>
        <w:rFonts w:ascii="Cambria" w:hAnsi="Cambria" w:hint="default"/>
      </w:rPr>
    </w:lvl>
  </w:abstractNum>
  <w:abstractNum w:abstractNumId="10">
    <w:nsid w:val="44041CA7"/>
    <w:multiLevelType w:val="multilevel"/>
    <w:tmpl w:val="3E443D72"/>
    <w:lvl w:ilvl="0">
      <w:start w:val="1"/>
      <w:numFmt w:val="decimal"/>
      <w:lvlText w:val="%1."/>
      <w:lvlJc w:val="left"/>
      <w:pPr>
        <w:tabs>
          <w:tab w:val="num" w:pos="1191"/>
        </w:tabs>
        <w:ind w:left="0" w:firstLine="709"/>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50E47586"/>
    <w:multiLevelType w:val="multilevel"/>
    <w:tmpl w:val="AB404F4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2">
    <w:nsid w:val="570B00AE"/>
    <w:multiLevelType w:val="multilevel"/>
    <w:tmpl w:val="50568740"/>
    <w:lvl w:ilvl="0">
      <w:start w:val="1"/>
      <w:numFmt w:val="decimal"/>
      <w:lvlText w:val="%1."/>
      <w:lvlJc w:val="left"/>
      <w:pPr>
        <w:tabs>
          <w:tab w:val="num" w:pos="1191"/>
        </w:tabs>
        <w:ind w:left="0" w:firstLine="709"/>
      </w:pPr>
      <w:rPr>
        <w:rFonts w:hint="default"/>
      </w:rPr>
    </w:lvl>
    <w:lvl w:ilvl="1">
      <w:start w:val="1"/>
      <w:numFmt w:val="decimal"/>
      <w:isLgl/>
      <w:lvlText w:val="2.%2."/>
      <w:lvlJc w:val="left"/>
      <w:pPr>
        <w:tabs>
          <w:tab w:val="num" w:pos="1418"/>
        </w:tabs>
        <w:ind w:left="0" w:firstLine="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5CF61C17"/>
    <w:multiLevelType w:val="multilevel"/>
    <w:tmpl w:val="85EC1092"/>
    <w:lvl w:ilvl="0">
      <w:start w:val="1"/>
      <w:numFmt w:val="decimal"/>
      <w:pStyle w:val="1"/>
      <w:lvlText w:val="%1"/>
      <w:lvlJc w:val="left"/>
      <w:pPr>
        <w:ind w:left="432" w:hanging="432"/>
      </w:pPr>
      <w:rPr>
        <w:rFonts w:hint="default"/>
        <w:color w:val="auto"/>
      </w:rPr>
    </w:lvl>
    <w:lvl w:ilvl="1">
      <w:start w:val="1"/>
      <w:numFmt w:val="decimal"/>
      <w:pStyle w:val="2"/>
      <w:lvlText w:val="%1.%2"/>
      <w:lvlJc w:val="left"/>
      <w:pPr>
        <w:ind w:left="1144" w:hanging="576"/>
      </w:pPr>
      <w:rPr>
        <w:rFonts w:hint="default"/>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EE83F1E"/>
    <w:multiLevelType w:val="multilevel"/>
    <w:tmpl w:val="E6A6F4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6C5E18AF"/>
    <w:multiLevelType w:val="multilevel"/>
    <w:tmpl w:val="4BB260F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DEB19EB"/>
    <w:multiLevelType w:val="hybridMultilevel"/>
    <w:tmpl w:val="5C1C3C36"/>
    <w:lvl w:ilvl="0" w:tplc="4E5ED504">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B2E46"/>
    <w:multiLevelType w:val="hybridMultilevel"/>
    <w:tmpl w:val="89B0A248"/>
    <w:lvl w:ilvl="0" w:tplc="3AFAF572">
      <w:start w:val="1"/>
      <w:numFmt w:val="bullet"/>
      <w:pStyle w:val="3"/>
      <w:lvlText w:val=""/>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77583878"/>
    <w:multiLevelType w:val="multilevel"/>
    <w:tmpl w:val="0738340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83670BB"/>
    <w:multiLevelType w:val="multilevel"/>
    <w:tmpl w:val="1A72D4E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C96646F"/>
    <w:multiLevelType w:val="multilevel"/>
    <w:tmpl w:val="0D3E3F44"/>
    <w:lvl w:ilvl="0">
      <w:start w:val="10"/>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E9A1E64"/>
    <w:multiLevelType w:val="multilevel"/>
    <w:tmpl w:val="3EA24C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3"/>
  </w:num>
  <w:num w:numId="3">
    <w:abstractNumId w:val="13"/>
  </w:num>
  <w:num w:numId="4">
    <w:abstractNumId w:val="13"/>
  </w:num>
  <w:num w:numId="5">
    <w:abstractNumId w:val="7"/>
  </w:num>
  <w:num w:numId="6">
    <w:abstractNumId w:val="17"/>
  </w:num>
  <w:num w:numId="7">
    <w:abstractNumId w:val="12"/>
  </w:num>
  <w:num w:numId="8">
    <w:abstractNumId w:val="14"/>
  </w:num>
  <w:num w:numId="9">
    <w:abstractNumId w:val="10"/>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5"/>
  </w:num>
  <w:num w:numId="15">
    <w:abstractNumId w:val="11"/>
  </w:num>
  <w:num w:numId="16">
    <w:abstractNumId w:val="21"/>
  </w:num>
  <w:num w:numId="17">
    <w:abstractNumId w:val="19"/>
  </w:num>
  <w:num w:numId="18">
    <w:abstractNumId w:val="20"/>
  </w:num>
  <w:num w:numId="19">
    <w:abstractNumId w:val="15"/>
  </w:num>
  <w:num w:numId="20">
    <w:abstractNumId w:val="1"/>
  </w:num>
  <w:num w:numId="21">
    <w:abstractNumId w:val="4"/>
  </w:num>
  <w:num w:numId="22">
    <w:abstractNumId w:val="0"/>
  </w:num>
  <w:num w:numId="23">
    <w:abstractNumId w:val="2"/>
  </w:num>
  <w:num w:numId="2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E5"/>
    <w:rsid w:val="000010F5"/>
    <w:rsid w:val="00007A08"/>
    <w:rsid w:val="000170E8"/>
    <w:rsid w:val="00017C5C"/>
    <w:rsid w:val="00022F95"/>
    <w:rsid w:val="00025DA6"/>
    <w:rsid w:val="00032F81"/>
    <w:rsid w:val="000349AD"/>
    <w:rsid w:val="000472B0"/>
    <w:rsid w:val="00067BD8"/>
    <w:rsid w:val="00070A8D"/>
    <w:rsid w:val="00072BFA"/>
    <w:rsid w:val="00086D9D"/>
    <w:rsid w:val="000B50D6"/>
    <w:rsid w:val="000B5217"/>
    <w:rsid w:val="000D556F"/>
    <w:rsid w:val="00136D38"/>
    <w:rsid w:val="001603D9"/>
    <w:rsid w:val="0017280D"/>
    <w:rsid w:val="00174063"/>
    <w:rsid w:val="00192AD1"/>
    <w:rsid w:val="001C7FBE"/>
    <w:rsid w:val="00202670"/>
    <w:rsid w:val="00206A9D"/>
    <w:rsid w:val="002633ED"/>
    <w:rsid w:val="00277475"/>
    <w:rsid w:val="00280747"/>
    <w:rsid w:val="00294CA2"/>
    <w:rsid w:val="002B463D"/>
    <w:rsid w:val="002C55A2"/>
    <w:rsid w:val="002C6B91"/>
    <w:rsid w:val="002F6991"/>
    <w:rsid w:val="002F7AB4"/>
    <w:rsid w:val="0030487B"/>
    <w:rsid w:val="00321F8C"/>
    <w:rsid w:val="0032394D"/>
    <w:rsid w:val="003475EC"/>
    <w:rsid w:val="00375298"/>
    <w:rsid w:val="00386D87"/>
    <w:rsid w:val="00392FAA"/>
    <w:rsid w:val="003941F0"/>
    <w:rsid w:val="003A0496"/>
    <w:rsid w:val="003A1C09"/>
    <w:rsid w:val="003A212F"/>
    <w:rsid w:val="003E01D7"/>
    <w:rsid w:val="003E7102"/>
    <w:rsid w:val="003F5F6C"/>
    <w:rsid w:val="004372E3"/>
    <w:rsid w:val="0044429C"/>
    <w:rsid w:val="00465712"/>
    <w:rsid w:val="00477034"/>
    <w:rsid w:val="004859FB"/>
    <w:rsid w:val="00485CE6"/>
    <w:rsid w:val="004A266C"/>
    <w:rsid w:val="004A4282"/>
    <w:rsid w:val="004B3A61"/>
    <w:rsid w:val="004B588C"/>
    <w:rsid w:val="004E6991"/>
    <w:rsid w:val="00514009"/>
    <w:rsid w:val="005177EB"/>
    <w:rsid w:val="005215F1"/>
    <w:rsid w:val="00533F73"/>
    <w:rsid w:val="00547D10"/>
    <w:rsid w:val="00552FA3"/>
    <w:rsid w:val="005619EB"/>
    <w:rsid w:val="0057664D"/>
    <w:rsid w:val="00576F1A"/>
    <w:rsid w:val="00584656"/>
    <w:rsid w:val="005B6EAD"/>
    <w:rsid w:val="005D2561"/>
    <w:rsid w:val="005F01CC"/>
    <w:rsid w:val="005F22BC"/>
    <w:rsid w:val="005F2975"/>
    <w:rsid w:val="00627675"/>
    <w:rsid w:val="00640FC5"/>
    <w:rsid w:val="00650849"/>
    <w:rsid w:val="00650ACC"/>
    <w:rsid w:val="0066074A"/>
    <w:rsid w:val="00661617"/>
    <w:rsid w:val="0067387A"/>
    <w:rsid w:val="006914D9"/>
    <w:rsid w:val="00694E55"/>
    <w:rsid w:val="006A02C7"/>
    <w:rsid w:val="006A41AB"/>
    <w:rsid w:val="006A68B4"/>
    <w:rsid w:val="006B1407"/>
    <w:rsid w:val="006B2577"/>
    <w:rsid w:val="006B6A38"/>
    <w:rsid w:val="006E3413"/>
    <w:rsid w:val="00703700"/>
    <w:rsid w:val="00726E7E"/>
    <w:rsid w:val="00736AA4"/>
    <w:rsid w:val="0075411D"/>
    <w:rsid w:val="007558DE"/>
    <w:rsid w:val="00756645"/>
    <w:rsid w:val="0077040C"/>
    <w:rsid w:val="00794524"/>
    <w:rsid w:val="007A21F5"/>
    <w:rsid w:val="007B5E36"/>
    <w:rsid w:val="007C0DEA"/>
    <w:rsid w:val="007D1E86"/>
    <w:rsid w:val="007E0362"/>
    <w:rsid w:val="0080157E"/>
    <w:rsid w:val="00803CA7"/>
    <w:rsid w:val="00804966"/>
    <w:rsid w:val="00817AD2"/>
    <w:rsid w:val="00822F93"/>
    <w:rsid w:val="00823388"/>
    <w:rsid w:val="00825142"/>
    <w:rsid w:val="00825FE3"/>
    <w:rsid w:val="00833850"/>
    <w:rsid w:val="00835708"/>
    <w:rsid w:val="00836EC5"/>
    <w:rsid w:val="0084126F"/>
    <w:rsid w:val="0085223D"/>
    <w:rsid w:val="00861337"/>
    <w:rsid w:val="00864584"/>
    <w:rsid w:val="00877A53"/>
    <w:rsid w:val="00884006"/>
    <w:rsid w:val="00891841"/>
    <w:rsid w:val="008951E8"/>
    <w:rsid w:val="008A5E76"/>
    <w:rsid w:val="008B47C5"/>
    <w:rsid w:val="008B616C"/>
    <w:rsid w:val="008C5CFB"/>
    <w:rsid w:val="008C7203"/>
    <w:rsid w:val="008C777E"/>
    <w:rsid w:val="008D2A2E"/>
    <w:rsid w:val="008D562E"/>
    <w:rsid w:val="0090679F"/>
    <w:rsid w:val="00912DE1"/>
    <w:rsid w:val="00931072"/>
    <w:rsid w:val="00961AE1"/>
    <w:rsid w:val="009735E9"/>
    <w:rsid w:val="00977772"/>
    <w:rsid w:val="00984D0F"/>
    <w:rsid w:val="00986F2F"/>
    <w:rsid w:val="0099520F"/>
    <w:rsid w:val="00997A83"/>
    <w:rsid w:val="009A39C1"/>
    <w:rsid w:val="009B5EDE"/>
    <w:rsid w:val="009D1D17"/>
    <w:rsid w:val="009D26CE"/>
    <w:rsid w:val="009E7803"/>
    <w:rsid w:val="00A0132F"/>
    <w:rsid w:val="00A16054"/>
    <w:rsid w:val="00A17816"/>
    <w:rsid w:val="00A21066"/>
    <w:rsid w:val="00A40708"/>
    <w:rsid w:val="00A731EC"/>
    <w:rsid w:val="00A77297"/>
    <w:rsid w:val="00AB3F50"/>
    <w:rsid w:val="00AB416D"/>
    <w:rsid w:val="00AB6450"/>
    <w:rsid w:val="00AD3224"/>
    <w:rsid w:val="00AE571E"/>
    <w:rsid w:val="00B32677"/>
    <w:rsid w:val="00B3535A"/>
    <w:rsid w:val="00B37FED"/>
    <w:rsid w:val="00B4071B"/>
    <w:rsid w:val="00B4366F"/>
    <w:rsid w:val="00B76B39"/>
    <w:rsid w:val="00B9064F"/>
    <w:rsid w:val="00B96552"/>
    <w:rsid w:val="00BB56E3"/>
    <w:rsid w:val="00BC06DC"/>
    <w:rsid w:val="00BD3C7F"/>
    <w:rsid w:val="00BE31B8"/>
    <w:rsid w:val="00BF7827"/>
    <w:rsid w:val="00C069C4"/>
    <w:rsid w:val="00C15070"/>
    <w:rsid w:val="00C22343"/>
    <w:rsid w:val="00C228D7"/>
    <w:rsid w:val="00C32977"/>
    <w:rsid w:val="00C3732C"/>
    <w:rsid w:val="00C453F1"/>
    <w:rsid w:val="00C57C4C"/>
    <w:rsid w:val="00C60627"/>
    <w:rsid w:val="00C75F21"/>
    <w:rsid w:val="00C85E7F"/>
    <w:rsid w:val="00C937C5"/>
    <w:rsid w:val="00CA7E1D"/>
    <w:rsid w:val="00CB6602"/>
    <w:rsid w:val="00CD49A4"/>
    <w:rsid w:val="00CD68FA"/>
    <w:rsid w:val="00CF2B5A"/>
    <w:rsid w:val="00CF2E48"/>
    <w:rsid w:val="00CF6046"/>
    <w:rsid w:val="00D04EED"/>
    <w:rsid w:val="00D05A81"/>
    <w:rsid w:val="00D06C9B"/>
    <w:rsid w:val="00D37A71"/>
    <w:rsid w:val="00D52177"/>
    <w:rsid w:val="00D60483"/>
    <w:rsid w:val="00D77C32"/>
    <w:rsid w:val="00DA2D67"/>
    <w:rsid w:val="00DA7ECA"/>
    <w:rsid w:val="00DC59E5"/>
    <w:rsid w:val="00DC69DE"/>
    <w:rsid w:val="00E05F30"/>
    <w:rsid w:val="00E07095"/>
    <w:rsid w:val="00E13305"/>
    <w:rsid w:val="00E256DD"/>
    <w:rsid w:val="00E35328"/>
    <w:rsid w:val="00E3758F"/>
    <w:rsid w:val="00E44316"/>
    <w:rsid w:val="00E55652"/>
    <w:rsid w:val="00E62E14"/>
    <w:rsid w:val="00E77338"/>
    <w:rsid w:val="00E77B53"/>
    <w:rsid w:val="00E84A4B"/>
    <w:rsid w:val="00E951B9"/>
    <w:rsid w:val="00E962C0"/>
    <w:rsid w:val="00EA5B18"/>
    <w:rsid w:val="00EA77CE"/>
    <w:rsid w:val="00EC0396"/>
    <w:rsid w:val="00EC586B"/>
    <w:rsid w:val="00EC67F8"/>
    <w:rsid w:val="00ED2ADE"/>
    <w:rsid w:val="00ED4541"/>
    <w:rsid w:val="00ED6B38"/>
    <w:rsid w:val="00EF0CC7"/>
    <w:rsid w:val="00EF14E0"/>
    <w:rsid w:val="00F1701E"/>
    <w:rsid w:val="00F3761E"/>
    <w:rsid w:val="00F53FE9"/>
    <w:rsid w:val="00FA3135"/>
    <w:rsid w:val="00FB0BFA"/>
    <w:rsid w:val="00FB65A4"/>
    <w:rsid w:val="00FC6C33"/>
    <w:rsid w:val="00FD0B56"/>
    <w:rsid w:val="00FD15D1"/>
    <w:rsid w:val="00FD3560"/>
    <w:rsid w:val="00FD7238"/>
    <w:rsid w:val="00FE5E53"/>
    <w:rsid w:val="00FF6AF6"/>
    <w:rsid w:val="00FF7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E5"/>
    <w:rPr>
      <w:rFonts w:ascii="Times New Roman" w:hAnsi="Times New Roman"/>
      <w:sz w:val="24"/>
      <w:szCs w:val="24"/>
    </w:rPr>
  </w:style>
  <w:style w:type="paragraph" w:styleId="1">
    <w:name w:val="heading 1"/>
    <w:aliases w:val="Мой стиль 1"/>
    <w:next w:val="a"/>
    <w:link w:val="10"/>
    <w:qFormat/>
    <w:rsid w:val="004372E3"/>
    <w:pPr>
      <w:keepNext/>
      <w:numPr>
        <w:numId w:val="4"/>
      </w:numPr>
      <w:tabs>
        <w:tab w:val="left" w:pos="851"/>
      </w:tabs>
      <w:spacing w:before="240" w:after="240"/>
      <w:outlineLvl w:val="0"/>
    </w:pPr>
    <w:rPr>
      <w:rFonts w:ascii="Times New Roman" w:hAnsi="Times New Roman"/>
      <w:b/>
      <w:kern w:val="28"/>
      <w:sz w:val="24"/>
      <w:szCs w:val="24"/>
    </w:rPr>
  </w:style>
  <w:style w:type="paragraph" w:styleId="2">
    <w:name w:val="heading 2"/>
    <w:aliases w:val="Мой 2"/>
    <w:next w:val="a"/>
    <w:link w:val="20"/>
    <w:qFormat/>
    <w:rsid w:val="004372E3"/>
    <w:pPr>
      <w:numPr>
        <w:ilvl w:val="1"/>
        <w:numId w:val="4"/>
      </w:numPr>
      <w:tabs>
        <w:tab w:val="left" w:pos="993"/>
      </w:tabs>
      <w:spacing w:before="120" w:after="120" w:line="276" w:lineRule="auto"/>
      <w:jc w:val="both"/>
      <w:outlineLvl w:val="1"/>
    </w:pPr>
    <w:rPr>
      <w:rFonts w:ascii="Times New Roman" w:hAnsi="Times New Roman"/>
      <w:sz w:val="24"/>
      <w:szCs w:val="28"/>
    </w:rPr>
  </w:style>
  <w:style w:type="paragraph" w:styleId="3">
    <w:name w:val="heading 3"/>
    <w:next w:val="a"/>
    <w:link w:val="30"/>
    <w:autoRedefine/>
    <w:qFormat/>
    <w:rsid w:val="00986F2F"/>
    <w:pPr>
      <w:keepNext/>
      <w:keepLines/>
      <w:numPr>
        <w:numId w:val="6"/>
      </w:numPr>
      <w:tabs>
        <w:tab w:val="left" w:pos="993"/>
      </w:tabs>
      <w:jc w:val="both"/>
      <w:outlineLvl w:val="2"/>
    </w:pPr>
    <w:rPr>
      <w:rFonts w:ascii="Times New Roman" w:hAnsi="Times New Roman"/>
      <w:sz w:val="24"/>
      <w:szCs w:val="24"/>
    </w:rPr>
  </w:style>
  <w:style w:type="paragraph" w:styleId="4">
    <w:name w:val="heading 4"/>
    <w:basedOn w:val="a"/>
    <w:next w:val="a"/>
    <w:link w:val="40"/>
    <w:qFormat/>
    <w:rsid w:val="004372E3"/>
    <w:pPr>
      <w:keepNext/>
      <w:numPr>
        <w:ilvl w:val="3"/>
        <w:numId w:val="4"/>
      </w:numPr>
      <w:tabs>
        <w:tab w:val="left" w:pos="1276"/>
      </w:tabs>
      <w:spacing w:before="2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стиль 1 Знак"/>
    <w:link w:val="1"/>
    <w:rsid w:val="004372E3"/>
    <w:rPr>
      <w:rFonts w:ascii="Times New Roman" w:hAnsi="Times New Roman"/>
      <w:b/>
      <w:kern w:val="28"/>
      <w:sz w:val="24"/>
      <w:szCs w:val="24"/>
    </w:rPr>
  </w:style>
  <w:style w:type="character" w:customStyle="1" w:styleId="20">
    <w:name w:val="Заголовок 2 Знак"/>
    <w:aliases w:val="Мой 2 Знак"/>
    <w:link w:val="2"/>
    <w:rsid w:val="004372E3"/>
    <w:rPr>
      <w:rFonts w:ascii="Times New Roman" w:hAnsi="Times New Roman"/>
      <w:sz w:val="24"/>
      <w:szCs w:val="28"/>
    </w:rPr>
  </w:style>
  <w:style w:type="character" w:customStyle="1" w:styleId="30">
    <w:name w:val="Заголовок 3 Знак"/>
    <w:link w:val="3"/>
    <w:rsid w:val="00986F2F"/>
    <w:rPr>
      <w:rFonts w:ascii="Times New Roman" w:hAnsi="Times New Roman"/>
      <w:sz w:val="24"/>
      <w:szCs w:val="24"/>
    </w:rPr>
  </w:style>
  <w:style w:type="character" w:customStyle="1" w:styleId="40">
    <w:name w:val="Заголовок 4 Знак"/>
    <w:link w:val="4"/>
    <w:rsid w:val="004372E3"/>
    <w:rPr>
      <w:rFonts w:ascii="Times New Roman" w:hAnsi="Times New Roman"/>
      <w:sz w:val="24"/>
      <w:szCs w:val="24"/>
    </w:rPr>
  </w:style>
  <w:style w:type="paragraph" w:styleId="11">
    <w:name w:val="toc 1"/>
    <w:basedOn w:val="a"/>
    <w:next w:val="a"/>
    <w:autoRedefine/>
    <w:uiPriority w:val="39"/>
    <w:qFormat/>
    <w:rsid w:val="004372E3"/>
    <w:pPr>
      <w:tabs>
        <w:tab w:val="left" w:pos="480"/>
        <w:tab w:val="right" w:leader="dot" w:pos="10055"/>
      </w:tabs>
      <w:ind w:right="142"/>
    </w:pPr>
  </w:style>
  <w:style w:type="paragraph" w:styleId="21">
    <w:name w:val="toc 2"/>
    <w:basedOn w:val="a"/>
    <w:next w:val="a"/>
    <w:autoRedefine/>
    <w:uiPriority w:val="39"/>
    <w:qFormat/>
    <w:rsid w:val="004372E3"/>
    <w:pPr>
      <w:tabs>
        <w:tab w:val="left" w:pos="880"/>
        <w:tab w:val="right" w:leader="dot" w:pos="10065"/>
      </w:tabs>
      <w:ind w:right="141"/>
    </w:pPr>
  </w:style>
  <w:style w:type="paragraph" w:styleId="31">
    <w:name w:val="toc 3"/>
    <w:basedOn w:val="a"/>
    <w:next w:val="a"/>
    <w:autoRedefine/>
    <w:uiPriority w:val="39"/>
    <w:qFormat/>
    <w:rsid w:val="004372E3"/>
    <w:pPr>
      <w:ind w:left="480"/>
    </w:pPr>
  </w:style>
  <w:style w:type="paragraph" w:styleId="a3">
    <w:name w:val="caption"/>
    <w:basedOn w:val="a"/>
    <w:next w:val="a"/>
    <w:semiHidden/>
    <w:unhideWhenUsed/>
    <w:qFormat/>
    <w:rsid w:val="004372E3"/>
    <w:rPr>
      <w:b/>
      <w:bCs/>
      <w:color w:val="4F81BD"/>
      <w:sz w:val="18"/>
      <w:szCs w:val="18"/>
    </w:rPr>
  </w:style>
  <w:style w:type="paragraph" w:styleId="a4">
    <w:name w:val="Title"/>
    <w:basedOn w:val="a"/>
    <w:next w:val="a"/>
    <w:link w:val="a5"/>
    <w:qFormat/>
    <w:rsid w:val="004372E3"/>
    <w:pPr>
      <w:jc w:val="center"/>
      <w:outlineLvl w:val="0"/>
    </w:pPr>
    <w:rPr>
      <w:rFonts w:ascii="Cambria" w:hAnsi="Cambria"/>
      <w:b/>
      <w:bCs/>
      <w:kern w:val="28"/>
    </w:rPr>
  </w:style>
  <w:style w:type="character" w:customStyle="1" w:styleId="a5">
    <w:name w:val="Название Знак"/>
    <w:link w:val="a4"/>
    <w:rsid w:val="004372E3"/>
    <w:rPr>
      <w:b/>
      <w:bCs/>
      <w:kern w:val="28"/>
      <w:sz w:val="24"/>
      <w:szCs w:val="24"/>
    </w:rPr>
  </w:style>
  <w:style w:type="paragraph" w:styleId="a6">
    <w:name w:val="Subtitle"/>
    <w:basedOn w:val="a"/>
    <w:link w:val="a7"/>
    <w:qFormat/>
    <w:rsid w:val="004372E3"/>
    <w:pPr>
      <w:jc w:val="center"/>
    </w:pPr>
    <w:rPr>
      <w:rFonts w:ascii="Cambria" w:hAnsi="Cambria"/>
      <w:sz w:val="28"/>
    </w:rPr>
  </w:style>
  <w:style w:type="character" w:customStyle="1" w:styleId="a7">
    <w:name w:val="Подзаголовок Знак"/>
    <w:link w:val="a6"/>
    <w:rsid w:val="004372E3"/>
    <w:rPr>
      <w:sz w:val="28"/>
      <w:szCs w:val="24"/>
    </w:rPr>
  </w:style>
  <w:style w:type="character" w:styleId="a8">
    <w:name w:val="Strong"/>
    <w:uiPriority w:val="22"/>
    <w:qFormat/>
    <w:rsid w:val="004372E3"/>
    <w:rPr>
      <w:b/>
      <w:bCs/>
    </w:rPr>
  </w:style>
  <w:style w:type="character" w:styleId="a9">
    <w:name w:val="Emphasis"/>
    <w:qFormat/>
    <w:rsid w:val="004372E3"/>
    <w:rPr>
      <w:i/>
      <w:iCs/>
    </w:rPr>
  </w:style>
  <w:style w:type="paragraph" w:styleId="aa">
    <w:name w:val="List Paragraph"/>
    <w:basedOn w:val="a"/>
    <w:uiPriority w:val="34"/>
    <w:qFormat/>
    <w:rsid w:val="004372E3"/>
    <w:pPr>
      <w:ind w:left="708"/>
    </w:pPr>
  </w:style>
  <w:style w:type="paragraph" w:styleId="22">
    <w:name w:val="Quote"/>
    <w:basedOn w:val="a"/>
    <w:next w:val="a"/>
    <w:link w:val="23"/>
    <w:uiPriority w:val="29"/>
    <w:qFormat/>
    <w:rsid w:val="004372E3"/>
    <w:rPr>
      <w:rFonts w:ascii="Cambria" w:hAnsi="Cambria"/>
      <w:i/>
      <w:iCs/>
      <w:color w:val="000000"/>
    </w:rPr>
  </w:style>
  <w:style w:type="character" w:customStyle="1" w:styleId="23">
    <w:name w:val="Цитата 2 Знак"/>
    <w:link w:val="22"/>
    <w:uiPriority w:val="29"/>
    <w:rsid w:val="004372E3"/>
    <w:rPr>
      <w:i/>
      <w:iCs/>
      <w:color w:val="000000"/>
      <w:sz w:val="24"/>
      <w:szCs w:val="24"/>
    </w:rPr>
  </w:style>
  <w:style w:type="paragraph" w:styleId="ab">
    <w:name w:val="Intense Quote"/>
    <w:basedOn w:val="a"/>
    <w:next w:val="a"/>
    <w:link w:val="ac"/>
    <w:uiPriority w:val="30"/>
    <w:qFormat/>
    <w:rsid w:val="004372E3"/>
    <w:pPr>
      <w:pBdr>
        <w:bottom w:val="single" w:sz="4" w:space="4" w:color="4F81BD"/>
      </w:pBdr>
      <w:spacing w:before="200" w:after="280"/>
      <w:ind w:left="936" w:right="936"/>
    </w:pPr>
    <w:rPr>
      <w:rFonts w:ascii="Cambria" w:hAnsi="Cambria"/>
      <w:b/>
      <w:bCs/>
      <w:i/>
      <w:iCs/>
      <w:color w:val="4F81BD"/>
    </w:rPr>
  </w:style>
  <w:style w:type="character" w:customStyle="1" w:styleId="ac">
    <w:name w:val="Выделенная цитата Знак"/>
    <w:link w:val="ab"/>
    <w:uiPriority w:val="30"/>
    <w:rsid w:val="004372E3"/>
    <w:rPr>
      <w:b/>
      <w:bCs/>
      <w:i/>
      <w:iCs/>
      <w:color w:val="4F81BD"/>
      <w:sz w:val="24"/>
      <w:szCs w:val="24"/>
    </w:rPr>
  </w:style>
  <w:style w:type="character" w:styleId="ad">
    <w:name w:val="Intense Emphasis"/>
    <w:uiPriority w:val="21"/>
    <w:qFormat/>
    <w:rsid w:val="004372E3"/>
    <w:rPr>
      <w:b/>
      <w:bCs/>
      <w:i/>
      <w:iCs/>
      <w:color w:val="4F81BD"/>
    </w:rPr>
  </w:style>
  <w:style w:type="character" w:styleId="ae">
    <w:name w:val="Subtle Reference"/>
    <w:uiPriority w:val="31"/>
    <w:qFormat/>
    <w:rsid w:val="004372E3"/>
    <w:rPr>
      <w:smallCaps/>
      <w:color w:val="C0504D"/>
      <w:u w:val="single"/>
    </w:rPr>
  </w:style>
  <w:style w:type="character" w:styleId="af">
    <w:name w:val="Intense Reference"/>
    <w:uiPriority w:val="32"/>
    <w:qFormat/>
    <w:rsid w:val="004372E3"/>
    <w:rPr>
      <w:b/>
      <w:bCs/>
      <w:smallCaps/>
      <w:color w:val="C0504D"/>
      <w:spacing w:val="5"/>
      <w:u w:val="single"/>
    </w:rPr>
  </w:style>
  <w:style w:type="character" w:styleId="af0">
    <w:name w:val="Book Title"/>
    <w:uiPriority w:val="33"/>
    <w:qFormat/>
    <w:rsid w:val="004372E3"/>
    <w:rPr>
      <w:b/>
      <w:bCs/>
      <w:smallCaps/>
      <w:spacing w:val="5"/>
    </w:rPr>
  </w:style>
  <w:style w:type="paragraph" w:styleId="af1">
    <w:name w:val="TOC Heading"/>
    <w:basedOn w:val="1"/>
    <w:next w:val="a"/>
    <w:uiPriority w:val="39"/>
    <w:qFormat/>
    <w:rsid w:val="004372E3"/>
    <w:pPr>
      <w:keepLines/>
      <w:numPr>
        <w:numId w:val="0"/>
      </w:numPr>
      <w:spacing w:before="480" w:after="0"/>
      <w:outlineLvl w:val="9"/>
    </w:pPr>
    <w:rPr>
      <w:rFonts w:ascii="Cambria" w:hAnsi="Cambria"/>
      <w:bCs/>
      <w:color w:val="365F91"/>
      <w:kern w:val="0"/>
      <w:szCs w:val="28"/>
      <w:lang w:eastAsia="en-US"/>
    </w:rPr>
  </w:style>
  <w:style w:type="paragraph" w:customStyle="1" w:styleId="af2">
    <w:name w:val="колонтит верх"/>
    <w:link w:val="af3"/>
    <w:autoRedefine/>
    <w:qFormat/>
    <w:rsid w:val="004372E3"/>
    <w:pPr>
      <w:spacing w:line="276" w:lineRule="auto"/>
    </w:pPr>
    <w:rPr>
      <w:rFonts w:ascii="Times New Roman" w:hAnsi="Times New Roman"/>
      <w:noProof/>
      <w:sz w:val="24"/>
      <w:szCs w:val="24"/>
    </w:rPr>
  </w:style>
  <w:style w:type="character" w:customStyle="1" w:styleId="af3">
    <w:name w:val="колонтит верх Знак"/>
    <w:link w:val="af2"/>
    <w:rsid w:val="004372E3"/>
    <w:rPr>
      <w:rFonts w:ascii="Times New Roman" w:hAnsi="Times New Roman"/>
      <w:noProof/>
      <w:sz w:val="24"/>
      <w:szCs w:val="24"/>
    </w:rPr>
  </w:style>
  <w:style w:type="paragraph" w:customStyle="1" w:styleId="af4">
    <w:name w:val="утверждено"/>
    <w:next w:val="a"/>
    <w:link w:val="af5"/>
    <w:autoRedefine/>
    <w:qFormat/>
    <w:rsid w:val="004372E3"/>
    <w:pPr>
      <w:tabs>
        <w:tab w:val="left" w:pos="9211"/>
      </w:tabs>
      <w:jc w:val="right"/>
    </w:pPr>
    <w:rPr>
      <w:rFonts w:ascii="Times New Roman" w:hAnsi="Times New Roman"/>
      <w:sz w:val="24"/>
      <w:szCs w:val="24"/>
    </w:rPr>
  </w:style>
  <w:style w:type="character" w:customStyle="1" w:styleId="af5">
    <w:name w:val="утверждено Знак"/>
    <w:link w:val="af4"/>
    <w:rsid w:val="004372E3"/>
    <w:rPr>
      <w:rFonts w:ascii="Times New Roman" w:hAnsi="Times New Roman"/>
      <w:sz w:val="24"/>
      <w:szCs w:val="24"/>
    </w:rPr>
  </w:style>
  <w:style w:type="paragraph" w:customStyle="1" w:styleId="af6">
    <w:name w:val="Наименование вида документа"/>
    <w:next w:val="a"/>
    <w:link w:val="af7"/>
    <w:autoRedefine/>
    <w:qFormat/>
    <w:rsid w:val="004372E3"/>
    <w:pPr>
      <w:spacing w:before="4900" w:after="240"/>
      <w:jc w:val="center"/>
    </w:pPr>
    <w:rPr>
      <w:rFonts w:ascii="Times New Roman" w:hAnsi="Times New Roman"/>
      <w:b/>
      <w:sz w:val="24"/>
      <w:szCs w:val="24"/>
    </w:rPr>
  </w:style>
  <w:style w:type="character" w:customStyle="1" w:styleId="af7">
    <w:name w:val="Наименование вида документа Знак"/>
    <w:link w:val="af6"/>
    <w:rsid w:val="004372E3"/>
    <w:rPr>
      <w:rFonts w:ascii="Times New Roman" w:hAnsi="Times New Roman"/>
      <w:b/>
      <w:sz w:val="24"/>
      <w:szCs w:val="24"/>
    </w:rPr>
  </w:style>
  <w:style w:type="paragraph" w:customStyle="1" w:styleId="af8">
    <w:name w:val="таблица"/>
    <w:next w:val="a"/>
    <w:link w:val="af9"/>
    <w:qFormat/>
    <w:rsid w:val="004372E3"/>
    <w:pPr>
      <w:autoSpaceDE w:val="0"/>
      <w:autoSpaceDN w:val="0"/>
      <w:adjustRightInd w:val="0"/>
    </w:pPr>
    <w:rPr>
      <w:rFonts w:ascii="Times New Roman" w:eastAsia="Calibri" w:hAnsi="Times New Roman"/>
      <w:sz w:val="24"/>
      <w:szCs w:val="24"/>
    </w:rPr>
  </w:style>
  <w:style w:type="character" w:customStyle="1" w:styleId="af9">
    <w:name w:val="таблица Знак"/>
    <w:link w:val="af8"/>
    <w:rsid w:val="004372E3"/>
    <w:rPr>
      <w:rFonts w:ascii="Times New Roman" w:eastAsia="Calibri" w:hAnsi="Times New Roman"/>
      <w:sz w:val="24"/>
      <w:szCs w:val="24"/>
    </w:rPr>
  </w:style>
  <w:style w:type="paragraph" w:customStyle="1" w:styleId="-">
    <w:name w:val="список -"/>
    <w:link w:val="-0"/>
    <w:qFormat/>
    <w:rsid w:val="004372E3"/>
    <w:pPr>
      <w:numPr>
        <w:numId w:val="5"/>
      </w:numPr>
      <w:tabs>
        <w:tab w:val="left" w:pos="851"/>
        <w:tab w:val="left" w:pos="993"/>
      </w:tabs>
    </w:pPr>
    <w:rPr>
      <w:iCs/>
      <w:sz w:val="24"/>
      <w:szCs w:val="24"/>
    </w:rPr>
  </w:style>
  <w:style w:type="character" w:customStyle="1" w:styleId="-0">
    <w:name w:val="список - Знак"/>
    <w:link w:val="-"/>
    <w:rsid w:val="004372E3"/>
    <w:rPr>
      <w:iCs/>
      <w:sz w:val="24"/>
      <w:szCs w:val="24"/>
    </w:rPr>
  </w:style>
  <w:style w:type="paragraph" w:customStyle="1" w:styleId="afa">
    <w:name w:val="титул"/>
    <w:link w:val="afb"/>
    <w:qFormat/>
    <w:rsid w:val="004372E3"/>
    <w:pPr>
      <w:spacing w:after="200" w:line="276" w:lineRule="auto"/>
    </w:pPr>
    <w:rPr>
      <w:sz w:val="24"/>
      <w:szCs w:val="24"/>
    </w:rPr>
  </w:style>
  <w:style w:type="character" w:customStyle="1" w:styleId="afb">
    <w:name w:val="титул Знак"/>
    <w:link w:val="afa"/>
    <w:rsid w:val="004372E3"/>
    <w:rPr>
      <w:sz w:val="24"/>
      <w:szCs w:val="24"/>
    </w:rPr>
  </w:style>
  <w:style w:type="paragraph" w:customStyle="1" w:styleId="afc">
    <w:name w:val="колон низ"/>
    <w:basedOn w:val="a"/>
    <w:link w:val="afd"/>
    <w:qFormat/>
    <w:rsid w:val="004372E3"/>
    <w:pPr>
      <w:jc w:val="center"/>
    </w:pPr>
  </w:style>
  <w:style w:type="character" w:customStyle="1" w:styleId="afd">
    <w:name w:val="колон низ Знак"/>
    <w:link w:val="afc"/>
    <w:rsid w:val="004372E3"/>
    <w:rPr>
      <w:rFonts w:ascii="Times New Roman" w:hAnsi="Times New Roman"/>
      <w:sz w:val="24"/>
      <w:szCs w:val="24"/>
    </w:rPr>
  </w:style>
  <w:style w:type="paragraph" w:customStyle="1" w:styleId="afe">
    <w:name w:val="идентиф код"/>
    <w:basedOn w:val="a"/>
    <w:link w:val="aff"/>
    <w:qFormat/>
    <w:rsid w:val="004372E3"/>
    <w:pPr>
      <w:jc w:val="center"/>
    </w:pPr>
  </w:style>
  <w:style w:type="character" w:customStyle="1" w:styleId="aff">
    <w:name w:val="идентиф код Знак"/>
    <w:link w:val="afe"/>
    <w:rsid w:val="004372E3"/>
    <w:rPr>
      <w:rFonts w:ascii="Times New Roman" w:hAnsi="Times New Roman"/>
      <w:sz w:val="24"/>
      <w:szCs w:val="24"/>
    </w:rPr>
  </w:style>
  <w:style w:type="paragraph" w:customStyle="1" w:styleId="aff0">
    <w:name w:val="Наименование документа"/>
    <w:basedOn w:val="a"/>
    <w:link w:val="aff1"/>
    <w:autoRedefine/>
    <w:qFormat/>
    <w:rsid w:val="004372E3"/>
    <w:pPr>
      <w:tabs>
        <w:tab w:val="left" w:pos="851"/>
      </w:tabs>
      <w:spacing w:before="120"/>
      <w:jc w:val="center"/>
    </w:pPr>
    <w:rPr>
      <w:b/>
      <w:color w:val="4F81BD"/>
    </w:rPr>
  </w:style>
  <w:style w:type="character" w:customStyle="1" w:styleId="aff1">
    <w:name w:val="Наименование документа Знак"/>
    <w:link w:val="aff0"/>
    <w:rsid w:val="004372E3"/>
    <w:rPr>
      <w:rFonts w:ascii="Times New Roman" w:hAnsi="Times New Roman"/>
      <w:b/>
      <w:color w:val="4F81BD"/>
      <w:sz w:val="24"/>
      <w:szCs w:val="24"/>
    </w:rPr>
  </w:style>
  <w:style w:type="paragraph" w:styleId="aff2">
    <w:name w:val="Body Text Indent"/>
    <w:basedOn w:val="a"/>
    <w:link w:val="aff3"/>
    <w:rsid w:val="00DC59E5"/>
    <w:pPr>
      <w:ind w:left="720" w:hanging="360"/>
      <w:jc w:val="both"/>
    </w:pPr>
    <w:rPr>
      <w:sz w:val="22"/>
      <w:szCs w:val="22"/>
    </w:rPr>
  </w:style>
  <w:style w:type="character" w:customStyle="1" w:styleId="aff3">
    <w:name w:val="Основной текст с отступом Знак"/>
    <w:basedOn w:val="a0"/>
    <w:link w:val="aff2"/>
    <w:rsid w:val="00DC59E5"/>
    <w:rPr>
      <w:rFonts w:ascii="Times New Roman" w:hAnsi="Times New Roman"/>
      <w:sz w:val="22"/>
      <w:szCs w:val="22"/>
    </w:rPr>
  </w:style>
  <w:style w:type="paragraph" w:styleId="aff4">
    <w:name w:val="Body Text"/>
    <w:basedOn w:val="a"/>
    <w:link w:val="aff5"/>
    <w:rsid w:val="00DC59E5"/>
    <w:pPr>
      <w:jc w:val="both"/>
    </w:pPr>
    <w:rPr>
      <w:sz w:val="22"/>
    </w:rPr>
  </w:style>
  <w:style w:type="character" w:customStyle="1" w:styleId="aff5">
    <w:name w:val="Основной текст Знак"/>
    <w:basedOn w:val="a0"/>
    <w:link w:val="aff4"/>
    <w:rsid w:val="00DC59E5"/>
    <w:rPr>
      <w:rFonts w:ascii="Times New Roman" w:hAnsi="Times New Roman"/>
      <w:sz w:val="22"/>
      <w:szCs w:val="24"/>
    </w:rPr>
  </w:style>
  <w:style w:type="paragraph" w:styleId="aff6">
    <w:name w:val="header"/>
    <w:basedOn w:val="a"/>
    <w:link w:val="aff7"/>
    <w:uiPriority w:val="99"/>
    <w:rsid w:val="00DC59E5"/>
    <w:pPr>
      <w:tabs>
        <w:tab w:val="center" w:pos="4677"/>
        <w:tab w:val="right" w:pos="9355"/>
      </w:tabs>
    </w:pPr>
  </w:style>
  <w:style w:type="character" w:customStyle="1" w:styleId="aff7">
    <w:name w:val="Верхний колонтитул Знак"/>
    <w:basedOn w:val="a0"/>
    <w:link w:val="aff6"/>
    <w:uiPriority w:val="99"/>
    <w:rsid w:val="00DC59E5"/>
    <w:rPr>
      <w:rFonts w:ascii="Times New Roman" w:hAnsi="Times New Roman"/>
      <w:sz w:val="24"/>
      <w:szCs w:val="24"/>
    </w:rPr>
  </w:style>
  <w:style w:type="paragraph" w:styleId="aff8">
    <w:name w:val="footer"/>
    <w:basedOn w:val="a"/>
    <w:link w:val="aff9"/>
    <w:uiPriority w:val="99"/>
    <w:rsid w:val="00DC59E5"/>
    <w:pPr>
      <w:tabs>
        <w:tab w:val="center" w:pos="4677"/>
        <w:tab w:val="right" w:pos="9355"/>
      </w:tabs>
    </w:pPr>
  </w:style>
  <w:style w:type="character" w:customStyle="1" w:styleId="aff9">
    <w:name w:val="Нижний колонтитул Знак"/>
    <w:basedOn w:val="a0"/>
    <w:link w:val="aff8"/>
    <w:uiPriority w:val="99"/>
    <w:rsid w:val="00DC59E5"/>
    <w:rPr>
      <w:rFonts w:ascii="Times New Roman" w:hAnsi="Times New Roman"/>
      <w:sz w:val="24"/>
      <w:szCs w:val="24"/>
    </w:rPr>
  </w:style>
  <w:style w:type="paragraph" w:styleId="affa">
    <w:name w:val="Normal (Web)"/>
    <w:basedOn w:val="a"/>
    <w:unhideWhenUsed/>
    <w:rsid w:val="00DC59E5"/>
    <w:pPr>
      <w:tabs>
        <w:tab w:val="left" w:pos="993"/>
      </w:tabs>
      <w:spacing w:before="100" w:beforeAutospacing="1" w:after="100" w:afterAutospacing="1"/>
      <w:ind w:firstLine="567"/>
    </w:pPr>
  </w:style>
  <w:style w:type="paragraph" w:customStyle="1" w:styleId="affb">
    <w:name w:val="Письмо"/>
    <w:basedOn w:val="a"/>
    <w:rsid w:val="00DC59E5"/>
    <w:pPr>
      <w:tabs>
        <w:tab w:val="left" w:pos="708"/>
      </w:tabs>
      <w:spacing w:line="320" w:lineRule="exact"/>
      <w:ind w:firstLine="720"/>
      <w:jc w:val="both"/>
    </w:pPr>
    <w:rPr>
      <w:sz w:val="28"/>
      <w:szCs w:val="20"/>
    </w:rPr>
  </w:style>
  <w:style w:type="paragraph" w:styleId="HTML">
    <w:name w:val="HTML Preformatted"/>
    <w:basedOn w:val="a"/>
    <w:link w:val="HTML0"/>
    <w:rsid w:val="00DC5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DC59E5"/>
    <w:rPr>
      <w:rFonts w:ascii="Courier New" w:eastAsia="Courier New" w:hAnsi="Courier New" w:cs="Courier New"/>
      <w:color w:val="000000"/>
    </w:rPr>
  </w:style>
  <w:style w:type="paragraph" w:styleId="affc">
    <w:name w:val="Block Text"/>
    <w:basedOn w:val="a"/>
    <w:uiPriority w:val="99"/>
    <w:rsid w:val="00DC59E5"/>
    <w:pPr>
      <w:ind w:left="-360" w:right="-185"/>
    </w:pPr>
  </w:style>
  <w:style w:type="paragraph" w:customStyle="1" w:styleId="ConsPlusNormal">
    <w:name w:val="ConsPlusNormal"/>
    <w:rsid w:val="00DC59E5"/>
    <w:pPr>
      <w:widowControl w:val="0"/>
      <w:autoSpaceDE w:val="0"/>
      <w:autoSpaceDN w:val="0"/>
      <w:adjustRightInd w:val="0"/>
      <w:ind w:firstLine="720"/>
    </w:pPr>
    <w:rPr>
      <w:rFonts w:ascii="Arial" w:hAnsi="Arial" w:cs="Arial"/>
    </w:rPr>
  </w:style>
  <w:style w:type="character" w:customStyle="1" w:styleId="c1">
    <w:name w:val="c1"/>
    <w:rsid w:val="00DC59E5"/>
  </w:style>
  <w:style w:type="paragraph" w:styleId="24">
    <w:name w:val="Body Text Indent 2"/>
    <w:basedOn w:val="a"/>
    <w:link w:val="25"/>
    <w:rsid w:val="00DC59E5"/>
    <w:pPr>
      <w:spacing w:after="120" w:line="480" w:lineRule="auto"/>
      <w:ind w:left="283"/>
    </w:pPr>
  </w:style>
  <w:style w:type="character" w:customStyle="1" w:styleId="25">
    <w:name w:val="Основной текст с отступом 2 Знак"/>
    <w:basedOn w:val="a0"/>
    <w:link w:val="24"/>
    <w:rsid w:val="00DC59E5"/>
    <w:rPr>
      <w:rFonts w:ascii="Times New Roman" w:hAnsi="Times New Roman"/>
      <w:sz w:val="24"/>
      <w:szCs w:val="24"/>
    </w:rPr>
  </w:style>
  <w:style w:type="paragraph" w:styleId="affd">
    <w:name w:val="footnote text"/>
    <w:basedOn w:val="a"/>
    <w:link w:val="affe"/>
    <w:uiPriority w:val="99"/>
    <w:semiHidden/>
    <w:unhideWhenUsed/>
    <w:rsid w:val="00977772"/>
    <w:rPr>
      <w:sz w:val="20"/>
      <w:szCs w:val="20"/>
    </w:rPr>
  </w:style>
  <w:style w:type="character" w:customStyle="1" w:styleId="affe">
    <w:name w:val="Текст сноски Знак"/>
    <w:basedOn w:val="a0"/>
    <w:link w:val="affd"/>
    <w:uiPriority w:val="99"/>
    <w:semiHidden/>
    <w:rsid w:val="00977772"/>
    <w:rPr>
      <w:rFonts w:ascii="Times New Roman" w:hAnsi="Times New Roman"/>
    </w:rPr>
  </w:style>
  <w:style w:type="character" w:styleId="afff">
    <w:name w:val="footnote reference"/>
    <w:basedOn w:val="a0"/>
    <w:uiPriority w:val="99"/>
    <w:semiHidden/>
    <w:unhideWhenUsed/>
    <w:rsid w:val="00977772"/>
    <w:rPr>
      <w:vertAlign w:val="superscript"/>
    </w:rPr>
  </w:style>
  <w:style w:type="character" w:styleId="afff0">
    <w:name w:val="page number"/>
    <w:basedOn w:val="a0"/>
    <w:rsid w:val="00FD7238"/>
  </w:style>
  <w:style w:type="paragraph" w:customStyle="1" w:styleId="Default">
    <w:name w:val="Default"/>
    <w:rsid w:val="008D562E"/>
    <w:pPr>
      <w:autoSpaceDE w:val="0"/>
      <w:autoSpaceDN w:val="0"/>
      <w:adjustRightInd w:val="0"/>
    </w:pPr>
    <w:rPr>
      <w:rFonts w:ascii="Times New Roman" w:eastAsia="Calibri" w:hAnsi="Times New Roman"/>
      <w:color w:val="000000"/>
      <w:sz w:val="24"/>
      <w:szCs w:val="24"/>
    </w:rPr>
  </w:style>
  <w:style w:type="paragraph" w:styleId="afff1">
    <w:name w:val="Balloon Text"/>
    <w:basedOn w:val="a"/>
    <w:link w:val="afff2"/>
    <w:uiPriority w:val="99"/>
    <w:semiHidden/>
    <w:unhideWhenUsed/>
    <w:rsid w:val="008D562E"/>
    <w:rPr>
      <w:rFonts w:ascii="Tahoma" w:hAnsi="Tahoma" w:cs="Tahoma"/>
      <w:sz w:val="16"/>
      <w:szCs w:val="16"/>
    </w:rPr>
  </w:style>
  <w:style w:type="character" w:customStyle="1" w:styleId="afff2">
    <w:name w:val="Текст выноски Знак"/>
    <w:basedOn w:val="a0"/>
    <w:link w:val="afff1"/>
    <w:uiPriority w:val="99"/>
    <w:semiHidden/>
    <w:rsid w:val="008D562E"/>
    <w:rPr>
      <w:rFonts w:ascii="Tahoma" w:hAnsi="Tahoma" w:cs="Tahoma"/>
      <w:sz w:val="16"/>
      <w:szCs w:val="16"/>
    </w:rPr>
  </w:style>
  <w:style w:type="character" w:styleId="afff3">
    <w:name w:val="Hyperlink"/>
    <w:basedOn w:val="a0"/>
    <w:unhideWhenUsed/>
    <w:rsid w:val="00DA7ECA"/>
    <w:rPr>
      <w:color w:val="0000FF" w:themeColor="hyperlink"/>
      <w:u w:val="single"/>
    </w:rPr>
  </w:style>
  <w:style w:type="character" w:styleId="afff4">
    <w:name w:val="annotation reference"/>
    <w:basedOn w:val="a0"/>
    <w:uiPriority w:val="99"/>
    <w:semiHidden/>
    <w:unhideWhenUsed/>
    <w:rsid w:val="00465712"/>
    <w:rPr>
      <w:sz w:val="16"/>
      <w:szCs w:val="16"/>
    </w:rPr>
  </w:style>
  <w:style w:type="paragraph" w:styleId="afff5">
    <w:name w:val="annotation text"/>
    <w:basedOn w:val="a"/>
    <w:link w:val="afff6"/>
    <w:uiPriority w:val="99"/>
    <w:semiHidden/>
    <w:unhideWhenUsed/>
    <w:rsid w:val="00465712"/>
    <w:rPr>
      <w:sz w:val="20"/>
      <w:szCs w:val="20"/>
    </w:rPr>
  </w:style>
  <w:style w:type="character" w:customStyle="1" w:styleId="afff6">
    <w:name w:val="Текст примечания Знак"/>
    <w:basedOn w:val="a0"/>
    <w:link w:val="afff5"/>
    <w:uiPriority w:val="99"/>
    <w:semiHidden/>
    <w:rsid w:val="00465712"/>
    <w:rPr>
      <w:rFonts w:ascii="Times New Roman" w:hAnsi="Times New Roman"/>
    </w:rPr>
  </w:style>
  <w:style w:type="paragraph" w:styleId="afff7">
    <w:name w:val="annotation subject"/>
    <w:basedOn w:val="afff5"/>
    <w:next w:val="afff5"/>
    <w:link w:val="afff8"/>
    <w:uiPriority w:val="99"/>
    <w:semiHidden/>
    <w:unhideWhenUsed/>
    <w:rsid w:val="00465712"/>
    <w:rPr>
      <w:b/>
      <w:bCs/>
    </w:rPr>
  </w:style>
  <w:style w:type="character" w:customStyle="1" w:styleId="afff8">
    <w:name w:val="Тема примечания Знак"/>
    <w:basedOn w:val="afff6"/>
    <w:link w:val="afff7"/>
    <w:uiPriority w:val="99"/>
    <w:semiHidden/>
    <w:rsid w:val="00465712"/>
    <w:rPr>
      <w:rFonts w:ascii="Times New Roman" w:hAnsi="Times New Roman"/>
      <w:b/>
      <w:bCs/>
    </w:rPr>
  </w:style>
  <w:style w:type="paragraph" w:styleId="afff9">
    <w:name w:val="endnote text"/>
    <w:basedOn w:val="a"/>
    <w:link w:val="afffa"/>
    <w:uiPriority w:val="99"/>
    <w:semiHidden/>
    <w:unhideWhenUsed/>
    <w:rsid w:val="006B6A38"/>
    <w:rPr>
      <w:sz w:val="20"/>
      <w:szCs w:val="20"/>
    </w:rPr>
  </w:style>
  <w:style w:type="character" w:customStyle="1" w:styleId="afffa">
    <w:name w:val="Текст концевой сноски Знак"/>
    <w:basedOn w:val="a0"/>
    <w:link w:val="afff9"/>
    <w:uiPriority w:val="99"/>
    <w:semiHidden/>
    <w:rsid w:val="006B6A38"/>
    <w:rPr>
      <w:rFonts w:ascii="Times New Roman" w:hAnsi="Times New Roman"/>
    </w:rPr>
  </w:style>
  <w:style w:type="character" w:styleId="afffb">
    <w:name w:val="endnote reference"/>
    <w:basedOn w:val="a0"/>
    <w:uiPriority w:val="99"/>
    <w:semiHidden/>
    <w:unhideWhenUsed/>
    <w:rsid w:val="006B6A38"/>
    <w:rPr>
      <w:vertAlign w:val="superscript"/>
    </w:rPr>
  </w:style>
  <w:style w:type="paragraph" w:customStyle="1" w:styleId="afffc">
    <w:name w:val="нормальный без отступа"/>
    <w:basedOn w:val="a"/>
    <w:next w:val="a"/>
    <w:uiPriority w:val="99"/>
    <w:rsid w:val="00640FC5"/>
    <w:pPr>
      <w:spacing w:line="360" w:lineRule="auto"/>
      <w:jc w:val="both"/>
    </w:pPr>
  </w:style>
  <w:style w:type="table" w:styleId="afffd">
    <w:name w:val="Table Grid"/>
    <w:basedOn w:val="a1"/>
    <w:uiPriority w:val="59"/>
    <w:rsid w:val="00640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E5"/>
    <w:rPr>
      <w:rFonts w:ascii="Times New Roman" w:hAnsi="Times New Roman"/>
      <w:sz w:val="24"/>
      <w:szCs w:val="24"/>
    </w:rPr>
  </w:style>
  <w:style w:type="paragraph" w:styleId="1">
    <w:name w:val="heading 1"/>
    <w:aliases w:val="Мой стиль 1"/>
    <w:next w:val="a"/>
    <w:link w:val="10"/>
    <w:qFormat/>
    <w:rsid w:val="004372E3"/>
    <w:pPr>
      <w:keepNext/>
      <w:numPr>
        <w:numId w:val="4"/>
      </w:numPr>
      <w:tabs>
        <w:tab w:val="left" w:pos="851"/>
      </w:tabs>
      <w:spacing w:before="240" w:after="240"/>
      <w:outlineLvl w:val="0"/>
    </w:pPr>
    <w:rPr>
      <w:rFonts w:ascii="Times New Roman" w:hAnsi="Times New Roman"/>
      <w:b/>
      <w:kern w:val="28"/>
      <w:sz w:val="24"/>
      <w:szCs w:val="24"/>
    </w:rPr>
  </w:style>
  <w:style w:type="paragraph" w:styleId="2">
    <w:name w:val="heading 2"/>
    <w:aliases w:val="Мой 2"/>
    <w:next w:val="a"/>
    <w:link w:val="20"/>
    <w:qFormat/>
    <w:rsid w:val="004372E3"/>
    <w:pPr>
      <w:numPr>
        <w:ilvl w:val="1"/>
        <w:numId w:val="4"/>
      </w:numPr>
      <w:tabs>
        <w:tab w:val="left" w:pos="993"/>
      </w:tabs>
      <w:spacing w:before="120" w:after="120" w:line="276" w:lineRule="auto"/>
      <w:jc w:val="both"/>
      <w:outlineLvl w:val="1"/>
    </w:pPr>
    <w:rPr>
      <w:rFonts w:ascii="Times New Roman" w:hAnsi="Times New Roman"/>
      <w:sz w:val="24"/>
      <w:szCs w:val="28"/>
    </w:rPr>
  </w:style>
  <w:style w:type="paragraph" w:styleId="3">
    <w:name w:val="heading 3"/>
    <w:next w:val="a"/>
    <w:link w:val="30"/>
    <w:autoRedefine/>
    <w:qFormat/>
    <w:rsid w:val="00986F2F"/>
    <w:pPr>
      <w:keepNext/>
      <w:keepLines/>
      <w:numPr>
        <w:numId w:val="6"/>
      </w:numPr>
      <w:tabs>
        <w:tab w:val="left" w:pos="993"/>
      </w:tabs>
      <w:jc w:val="both"/>
      <w:outlineLvl w:val="2"/>
    </w:pPr>
    <w:rPr>
      <w:rFonts w:ascii="Times New Roman" w:hAnsi="Times New Roman"/>
      <w:sz w:val="24"/>
      <w:szCs w:val="24"/>
    </w:rPr>
  </w:style>
  <w:style w:type="paragraph" w:styleId="4">
    <w:name w:val="heading 4"/>
    <w:basedOn w:val="a"/>
    <w:next w:val="a"/>
    <w:link w:val="40"/>
    <w:qFormat/>
    <w:rsid w:val="004372E3"/>
    <w:pPr>
      <w:keepNext/>
      <w:numPr>
        <w:ilvl w:val="3"/>
        <w:numId w:val="4"/>
      </w:numPr>
      <w:tabs>
        <w:tab w:val="left" w:pos="1276"/>
      </w:tabs>
      <w:spacing w:before="2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стиль 1 Знак"/>
    <w:link w:val="1"/>
    <w:rsid w:val="004372E3"/>
    <w:rPr>
      <w:rFonts w:ascii="Times New Roman" w:hAnsi="Times New Roman"/>
      <w:b/>
      <w:kern w:val="28"/>
      <w:sz w:val="24"/>
      <w:szCs w:val="24"/>
    </w:rPr>
  </w:style>
  <w:style w:type="character" w:customStyle="1" w:styleId="20">
    <w:name w:val="Заголовок 2 Знак"/>
    <w:aliases w:val="Мой 2 Знак"/>
    <w:link w:val="2"/>
    <w:rsid w:val="004372E3"/>
    <w:rPr>
      <w:rFonts w:ascii="Times New Roman" w:hAnsi="Times New Roman"/>
      <w:sz w:val="24"/>
      <w:szCs w:val="28"/>
    </w:rPr>
  </w:style>
  <w:style w:type="character" w:customStyle="1" w:styleId="30">
    <w:name w:val="Заголовок 3 Знак"/>
    <w:link w:val="3"/>
    <w:rsid w:val="00986F2F"/>
    <w:rPr>
      <w:rFonts w:ascii="Times New Roman" w:hAnsi="Times New Roman"/>
      <w:sz w:val="24"/>
      <w:szCs w:val="24"/>
    </w:rPr>
  </w:style>
  <w:style w:type="character" w:customStyle="1" w:styleId="40">
    <w:name w:val="Заголовок 4 Знак"/>
    <w:link w:val="4"/>
    <w:rsid w:val="004372E3"/>
    <w:rPr>
      <w:rFonts w:ascii="Times New Roman" w:hAnsi="Times New Roman"/>
      <w:sz w:val="24"/>
      <w:szCs w:val="24"/>
    </w:rPr>
  </w:style>
  <w:style w:type="paragraph" w:styleId="11">
    <w:name w:val="toc 1"/>
    <w:basedOn w:val="a"/>
    <w:next w:val="a"/>
    <w:autoRedefine/>
    <w:uiPriority w:val="39"/>
    <w:qFormat/>
    <w:rsid w:val="004372E3"/>
    <w:pPr>
      <w:tabs>
        <w:tab w:val="left" w:pos="480"/>
        <w:tab w:val="right" w:leader="dot" w:pos="10055"/>
      </w:tabs>
      <w:ind w:right="142"/>
    </w:pPr>
  </w:style>
  <w:style w:type="paragraph" w:styleId="21">
    <w:name w:val="toc 2"/>
    <w:basedOn w:val="a"/>
    <w:next w:val="a"/>
    <w:autoRedefine/>
    <w:uiPriority w:val="39"/>
    <w:qFormat/>
    <w:rsid w:val="004372E3"/>
    <w:pPr>
      <w:tabs>
        <w:tab w:val="left" w:pos="880"/>
        <w:tab w:val="right" w:leader="dot" w:pos="10065"/>
      </w:tabs>
      <w:ind w:right="141"/>
    </w:pPr>
  </w:style>
  <w:style w:type="paragraph" w:styleId="31">
    <w:name w:val="toc 3"/>
    <w:basedOn w:val="a"/>
    <w:next w:val="a"/>
    <w:autoRedefine/>
    <w:uiPriority w:val="39"/>
    <w:qFormat/>
    <w:rsid w:val="004372E3"/>
    <w:pPr>
      <w:ind w:left="480"/>
    </w:pPr>
  </w:style>
  <w:style w:type="paragraph" w:styleId="a3">
    <w:name w:val="caption"/>
    <w:basedOn w:val="a"/>
    <w:next w:val="a"/>
    <w:semiHidden/>
    <w:unhideWhenUsed/>
    <w:qFormat/>
    <w:rsid w:val="004372E3"/>
    <w:rPr>
      <w:b/>
      <w:bCs/>
      <w:color w:val="4F81BD"/>
      <w:sz w:val="18"/>
      <w:szCs w:val="18"/>
    </w:rPr>
  </w:style>
  <w:style w:type="paragraph" w:styleId="a4">
    <w:name w:val="Title"/>
    <w:basedOn w:val="a"/>
    <w:next w:val="a"/>
    <w:link w:val="a5"/>
    <w:qFormat/>
    <w:rsid w:val="004372E3"/>
    <w:pPr>
      <w:jc w:val="center"/>
      <w:outlineLvl w:val="0"/>
    </w:pPr>
    <w:rPr>
      <w:rFonts w:ascii="Cambria" w:hAnsi="Cambria"/>
      <w:b/>
      <w:bCs/>
      <w:kern w:val="28"/>
    </w:rPr>
  </w:style>
  <w:style w:type="character" w:customStyle="1" w:styleId="a5">
    <w:name w:val="Название Знак"/>
    <w:link w:val="a4"/>
    <w:rsid w:val="004372E3"/>
    <w:rPr>
      <w:b/>
      <w:bCs/>
      <w:kern w:val="28"/>
      <w:sz w:val="24"/>
      <w:szCs w:val="24"/>
    </w:rPr>
  </w:style>
  <w:style w:type="paragraph" w:styleId="a6">
    <w:name w:val="Subtitle"/>
    <w:basedOn w:val="a"/>
    <w:link w:val="a7"/>
    <w:qFormat/>
    <w:rsid w:val="004372E3"/>
    <w:pPr>
      <w:jc w:val="center"/>
    </w:pPr>
    <w:rPr>
      <w:rFonts w:ascii="Cambria" w:hAnsi="Cambria"/>
      <w:sz w:val="28"/>
    </w:rPr>
  </w:style>
  <w:style w:type="character" w:customStyle="1" w:styleId="a7">
    <w:name w:val="Подзаголовок Знак"/>
    <w:link w:val="a6"/>
    <w:rsid w:val="004372E3"/>
    <w:rPr>
      <w:sz w:val="28"/>
      <w:szCs w:val="24"/>
    </w:rPr>
  </w:style>
  <w:style w:type="character" w:styleId="a8">
    <w:name w:val="Strong"/>
    <w:uiPriority w:val="22"/>
    <w:qFormat/>
    <w:rsid w:val="004372E3"/>
    <w:rPr>
      <w:b/>
      <w:bCs/>
    </w:rPr>
  </w:style>
  <w:style w:type="character" w:styleId="a9">
    <w:name w:val="Emphasis"/>
    <w:qFormat/>
    <w:rsid w:val="004372E3"/>
    <w:rPr>
      <w:i/>
      <w:iCs/>
    </w:rPr>
  </w:style>
  <w:style w:type="paragraph" w:styleId="aa">
    <w:name w:val="List Paragraph"/>
    <w:basedOn w:val="a"/>
    <w:uiPriority w:val="34"/>
    <w:qFormat/>
    <w:rsid w:val="004372E3"/>
    <w:pPr>
      <w:ind w:left="708"/>
    </w:pPr>
  </w:style>
  <w:style w:type="paragraph" w:styleId="22">
    <w:name w:val="Quote"/>
    <w:basedOn w:val="a"/>
    <w:next w:val="a"/>
    <w:link w:val="23"/>
    <w:uiPriority w:val="29"/>
    <w:qFormat/>
    <w:rsid w:val="004372E3"/>
    <w:rPr>
      <w:rFonts w:ascii="Cambria" w:hAnsi="Cambria"/>
      <w:i/>
      <w:iCs/>
      <w:color w:val="000000"/>
    </w:rPr>
  </w:style>
  <w:style w:type="character" w:customStyle="1" w:styleId="23">
    <w:name w:val="Цитата 2 Знак"/>
    <w:link w:val="22"/>
    <w:uiPriority w:val="29"/>
    <w:rsid w:val="004372E3"/>
    <w:rPr>
      <w:i/>
      <w:iCs/>
      <w:color w:val="000000"/>
      <w:sz w:val="24"/>
      <w:szCs w:val="24"/>
    </w:rPr>
  </w:style>
  <w:style w:type="paragraph" w:styleId="ab">
    <w:name w:val="Intense Quote"/>
    <w:basedOn w:val="a"/>
    <w:next w:val="a"/>
    <w:link w:val="ac"/>
    <w:uiPriority w:val="30"/>
    <w:qFormat/>
    <w:rsid w:val="004372E3"/>
    <w:pPr>
      <w:pBdr>
        <w:bottom w:val="single" w:sz="4" w:space="4" w:color="4F81BD"/>
      </w:pBdr>
      <w:spacing w:before="200" w:after="280"/>
      <w:ind w:left="936" w:right="936"/>
    </w:pPr>
    <w:rPr>
      <w:rFonts w:ascii="Cambria" w:hAnsi="Cambria"/>
      <w:b/>
      <w:bCs/>
      <w:i/>
      <w:iCs/>
      <w:color w:val="4F81BD"/>
    </w:rPr>
  </w:style>
  <w:style w:type="character" w:customStyle="1" w:styleId="ac">
    <w:name w:val="Выделенная цитата Знак"/>
    <w:link w:val="ab"/>
    <w:uiPriority w:val="30"/>
    <w:rsid w:val="004372E3"/>
    <w:rPr>
      <w:b/>
      <w:bCs/>
      <w:i/>
      <w:iCs/>
      <w:color w:val="4F81BD"/>
      <w:sz w:val="24"/>
      <w:szCs w:val="24"/>
    </w:rPr>
  </w:style>
  <w:style w:type="character" w:styleId="ad">
    <w:name w:val="Intense Emphasis"/>
    <w:uiPriority w:val="21"/>
    <w:qFormat/>
    <w:rsid w:val="004372E3"/>
    <w:rPr>
      <w:b/>
      <w:bCs/>
      <w:i/>
      <w:iCs/>
      <w:color w:val="4F81BD"/>
    </w:rPr>
  </w:style>
  <w:style w:type="character" w:styleId="ae">
    <w:name w:val="Subtle Reference"/>
    <w:uiPriority w:val="31"/>
    <w:qFormat/>
    <w:rsid w:val="004372E3"/>
    <w:rPr>
      <w:smallCaps/>
      <w:color w:val="C0504D"/>
      <w:u w:val="single"/>
    </w:rPr>
  </w:style>
  <w:style w:type="character" w:styleId="af">
    <w:name w:val="Intense Reference"/>
    <w:uiPriority w:val="32"/>
    <w:qFormat/>
    <w:rsid w:val="004372E3"/>
    <w:rPr>
      <w:b/>
      <w:bCs/>
      <w:smallCaps/>
      <w:color w:val="C0504D"/>
      <w:spacing w:val="5"/>
      <w:u w:val="single"/>
    </w:rPr>
  </w:style>
  <w:style w:type="character" w:styleId="af0">
    <w:name w:val="Book Title"/>
    <w:uiPriority w:val="33"/>
    <w:qFormat/>
    <w:rsid w:val="004372E3"/>
    <w:rPr>
      <w:b/>
      <w:bCs/>
      <w:smallCaps/>
      <w:spacing w:val="5"/>
    </w:rPr>
  </w:style>
  <w:style w:type="paragraph" w:styleId="af1">
    <w:name w:val="TOC Heading"/>
    <w:basedOn w:val="1"/>
    <w:next w:val="a"/>
    <w:uiPriority w:val="39"/>
    <w:qFormat/>
    <w:rsid w:val="004372E3"/>
    <w:pPr>
      <w:keepLines/>
      <w:numPr>
        <w:numId w:val="0"/>
      </w:numPr>
      <w:spacing w:before="480" w:after="0"/>
      <w:outlineLvl w:val="9"/>
    </w:pPr>
    <w:rPr>
      <w:rFonts w:ascii="Cambria" w:hAnsi="Cambria"/>
      <w:bCs/>
      <w:color w:val="365F91"/>
      <w:kern w:val="0"/>
      <w:szCs w:val="28"/>
      <w:lang w:eastAsia="en-US"/>
    </w:rPr>
  </w:style>
  <w:style w:type="paragraph" w:customStyle="1" w:styleId="af2">
    <w:name w:val="колонтит верх"/>
    <w:link w:val="af3"/>
    <w:autoRedefine/>
    <w:qFormat/>
    <w:rsid w:val="004372E3"/>
    <w:pPr>
      <w:spacing w:line="276" w:lineRule="auto"/>
    </w:pPr>
    <w:rPr>
      <w:rFonts w:ascii="Times New Roman" w:hAnsi="Times New Roman"/>
      <w:noProof/>
      <w:sz w:val="24"/>
      <w:szCs w:val="24"/>
    </w:rPr>
  </w:style>
  <w:style w:type="character" w:customStyle="1" w:styleId="af3">
    <w:name w:val="колонтит верх Знак"/>
    <w:link w:val="af2"/>
    <w:rsid w:val="004372E3"/>
    <w:rPr>
      <w:rFonts w:ascii="Times New Roman" w:hAnsi="Times New Roman"/>
      <w:noProof/>
      <w:sz w:val="24"/>
      <w:szCs w:val="24"/>
    </w:rPr>
  </w:style>
  <w:style w:type="paragraph" w:customStyle="1" w:styleId="af4">
    <w:name w:val="утверждено"/>
    <w:next w:val="a"/>
    <w:link w:val="af5"/>
    <w:autoRedefine/>
    <w:qFormat/>
    <w:rsid w:val="004372E3"/>
    <w:pPr>
      <w:tabs>
        <w:tab w:val="left" w:pos="9211"/>
      </w:tabs>
      <w:jc w:val="right"/>
    </w:pPr>
    <w:rPr>
      <w:rFonts w:ascii="Times New Roman" w:hAnsi="Times New Roman"/>
      <w:sz w:val="24"/>
      <w:szCs w:val="24"/>
    </w:rPr>
  </w:style>
  <w:style w:type="character" w:customStyle="1" w:styleId="af5">
    <w:name w:val="утверждено Знак"/>
    <w:link w:val="af4"/>
    <w:rsid w:val="004372E3"/>
    <w:rPr>
      <w:rFonts w:ascii="Times New Roman" w:hAnsi="Times New Roman"/>
      <w:sz w:val="24"/>
      <w:szCs w:val="24"/>
    </w:rPr>
  </w:style>
  <w:style w:type="paragraph" w:customStyle="1" w:styleId="af6">
    <w:name w:val="Наименование вида документа"/>
    <w:next w:val="a"/>
    <w:link w:val="af7"/>
    <w:autoRedefine/>
    <w:qFormat/>
    <w:rsid w:val="004372E3"/>
    <w:pPr>
      <w:spacing w:before="4900" w:after="240"/>
      <w:jc w:val="center"/>
    </w:pPr>
    <w:rPr>
      <w:rFonts w:ascii="Times New Roman" w:hAnsi="Times New Roman"/>
      <w:b/>
      <w:sz w:val="24"/>
      <w:szCs w:val="24"/>
    </w:rPr>
  </w:style>
  <w:style w:type="character" w:customStyle="1" w:styleId="af7">
    <w:name w:val="Наименование вида документа Знак"/>
    <w:link w:val="af6"/>
    <w:rsid w:val="004372E3"/>
    <w:rPr>
      <w:rFonts w:ascii="Times New Roman" w:hAnsi="Times New Roman"/>
      <w:b/>
      <w:sz w:val="24"/>
      <w:szCs w:val="24"/>
    </w:rPr>
  </w:style>
  <w:style w:type="paragraph" w:customStyle="1" w:styleId="af8">
    <w:name w:val="таблица"/>
    <w:next w:val="a"/>
    <w:link w:val="af9"/>
    <w:qFormat/>
    <w:rsid w:val="004372E3"/>
    <w:pPr>
      <w:autoSpaceDE w:val="0"/>
      <w:autoSpaceDN w:val="0"/>
      <w:adjustRightInd w:val="0"/>
    </w:pPr>
    <w:rPr>
      <w:rFonts w:ascii="Times New Roman" w:eastAsia="Calibri" w:hAnsi="Times New Roman"/>
      <w:sz w:val="24"/>
      <w:szCs w:val="24"/>
    </w:rPr>
  </w:style>
  <w:style w:type="character" w:customStyle="1" w:styleId="af9">
    <w:name w:val="таблица Знак"/>
    <w:link w:val="af8"/>
    <w:rsid w:val="004372E3"/>
    <w:rPr>
      <w:rFonts w:ascii="Times New Roman" w:eastAsia="Calibri" w:hAnsi="Times New Roman"/>
      <w:sz w:val="24"/>
      <w:szCs w:val="24"/>
    </w:rPr>
  </w:style>
  <w:style w:type="paragraph" w:customStyle="1" w:styleId="-">
    <w:name w:val="список -"/>
    <w:link w:val="-0"/>
    <w:qFormat/>
    <w:rsid w:val="004372E3"/>
    <w:pPr>
      <w:numPr>
        <w:numId w:val="5"/>
      </w:numPr>
      <w:tabs>
        <w:tab w:val="left" w:pos="851"/>
        <w:tab w:val="left" w:pos="993"/>
      </w:tabs>
    </w:pPr>
    <w:rPr>
      <w:iCs/>
      <w:sz w:val="24"/>
      <w:szCs w:val="24"/>
    </w:rPr>
  </w:style>
  <w:style w:type="character" w:customStyle="1" w:styleId="-0">
    <w:name w:val="список - Знак"/>
    <w:link w:val="-"/>
    <w:rsid w:val="004372E3"/>
    <w:rPr>
      <w:iCs/>
      <w:sz w:val="24"/>
      <w:szCs w:val="24"/>
    </w:rPr>
  </w:style>
  <w:style w:type="paragraph" w:customStyle="1" w:styleId="afa">
    <w:name w:val="титул"/>
    <w:link w:val="afb"/>
    <w:qFormat/>
    <w:rsid w:val="004372E3"/>
    <w:pPr>
      <w:spacing w:after="200" w:line="276" w:lineRule="auto"/>
    </w:pPr>
    <w:rPr>
      <w:sz w:val="24"/>
      <w:szCs w:val="24"/>
    </w:rPr>
  </w:style>
  <w:style w:type="character" w:customStyle="1" w:styleId="afb">
    <w:name w:val="титул Знак"/>
    <w:link w:val="afa"/>
    <w:rsid w:val="004372E3"/>
    <w:rPr>
      <w:sz w:val="24"/>
      <w:szCs w:val="24"/>
    </w:rPr>
  </w:style>
  <w:style w:type="paragraph" w:customStyle="1" w:styleId="afc">
    <w:name w:val="колон низ"/>
    <w:basedOn w:val="a"/>
    <w:link w:val="afd"/>
    <w:qFormat/>
    <w:rsid w:val="004372E3"/>
    <w:pPr>
      <w:jc w:val="center"/>
    </w:pPr>
  </w:style>
  <w:style w:type="character" w:customStyle="1" w:styleId="afd">
    <w:name w:val="колон низ Знак"/>
    <w:link w:val="afc"/>
    <w:rsid w:val="004372E3"/>
    <w:rPr>
      <w:rFonts w:ascii="Times New Roman" w:hAnsi="Times New Roman"/>
      <w:sz w:val="24"/>
      <w:szCs w:val="24"/>
    </w:rPr>
  </w:style>
  <w:style w:type="paragraph" w:customStyle="1" w:styleId="afe">
    <w:name w:val="идентиф код"/>
    <w:basedOn w:val="a"/>
    <w:link w:val="aff"/>
    <w:qFormat/>
    <w:rsid w:val="004372E3"/>
    <w:pPr>
      <w:jc w:val="center"/>
    </w:pPr>
  </w:style>
  <w:style w:type="character" w:customStyle="1" w:styleId="aff">
    <w:name w:val="идентиф код Знак"/>
    <w:link w:val="afe"/>
    <w:rsid w:val="004372E3"/>
    <w:rPr>
      <w:rFonts w:ascii="Times New Roman" w:hAnsi="Times New Roman"/>
      <w:sz w:val="24"/>
      <w:szCs w:val="24"/>
    </w:rPr>
  </w:style>
  <w:style w:type="paragraph" w:customStyle="1" w:styleId="aff0">
    <w:name w:val="Наименование документа"/>
    <w:basedOn w:val="a"/>
    <w:link w:val="aff1"/>
    <w:autoRedefine/>
    <w:qFormat/>
    <w:rsid w:val="004372E3"/>
    <w:pPr>
      <w:tabs>
        <w:tab w:val="left" w:pos="851"/>
      </w:tabs>
      <w:spacing w:before="120"/>
      <w:jc w:val="center"/>
    </w:pPr>
    <w:rPr>
      <w:b/>
      <w:color w:val="4F81BD"/>
    </w:rPr>
  </w:style>
  <w:style w:type="character" w:customStyle="1" w:styleId="aff1">
    <w:name w:val="Наименование документа Знак"/>
    <w:link w:val="aff0"/>
    <w:rsid w:val="004372E3"/>
    <w:rPr>
      <w:rFonts w:ascii="Times New Roman" w:hAnsi="Times New Roman"/>
      <w:b/>
      <w:color w:val="4F81BD"/>
      <w:sz w:val="24"/>
      <w:szCs w:val="24"/>
    </w:rPr>
  </w:style>
  <w:style w:type="paragraph" w:styleId="aff2">
    <w:name w:val="Body Text Indent"/>
    <w:basedOn w:val="a"/>
    <w:link w:val="aff3"/>
    <w:rsid w:val="00DC59E5"/>
    <w:pPr>
      <w:ind w:left="720" w:hanging="360"/>
      <w:jc w:val="both"/>
    </w:pPr>
    <w:rPr>
      <w:sz w:val="22"/>
      <w:szCs w:val="22"/>
    </w:rPr>
  </w:style>
  <w:style w:type="character" w:customStyle="1" w:styleId="aff3">
    <w:name w:val="Основной текст с отступом Знак"/>
    <w:basedOn w:val="a0"/>
    <w:link w:val="aff2"/>
    <w:rsid w:val="00DC59E5"/>
    <w:rPr>
      <w:rFonts w:ascii="Times New Roman" w:hAnsi="Times New Roman"/>
      <w:sz w:val="22"/>
      <w:szCs w:val="22"/>
    </w:rPr>
  </w:style>
  <w:style w:type="paragraph" w:styleId="aff4">
    <w:name w:val="Body Text"/>
    <w:basedOn w:val="a"/>
    <w:link w:val="aff5"/>
    <w:rsid w:val="00DC59E5"/>
    <w:pPr>
      <w:jc w:val="both"/>
    </w:pPr>
    <w:rPr>
      <w:sz w:val="22"/>
    </w:rPr>
  </w:style>
  <w:style w:type="character" w:customStyle="1" w:styleId="aff5">
    <w:name w:val="Основной текст Знак"/>
    <w:basedOn w:val="a0"/>
    <w:link w:val="aff4"/>
    <w:rsid w:val="00DC59E5"/>
    <w:rPr>
      <w:rFonts w:ascii="Times New Roman" w:hAnsi="Times New Roman"/>
      <w:sz w:val="22"/>
      <w:szCs w:val="24"/>
    </w:rPr>
  </w:style>
  <w:style w:type="paragraph" w:styleId="aff6">
    <w:name w:val="header"/>
    <w:basedOn w:val="a"/>
    <w:link w:val="aff7"/>
    <w:uiPriority w:val="99"/>
    <w:rsid w:val="00DC59E5"/>
    <w:pPr>
      <w:tabs>
        <w:tab w:val="center" w:pos="4677"/>
        <w:tab w:val="right" w:pos="9355"/>
      </w:tabs>
    </w:pPr>
  </w:style>
  <w:style w:type="character" w:customStyle="1" w:styleId="aff7">
    <w:name w:val="Верхний колонтитул Знак"/>
    <w:basedOn w:val="a0"/>
    <w:link w:val="aff6"/>
    <w:uiPriority w:val="99"/>
    <w:rsid w:val="00DC59E5"/>
    <w:rPr>
      <w:rFonts w:ascii="Times New Roman" w:hAnsi="Times New Roman"/>
      <w:sz w:val="24"/>
      <w:szCs w:val="24"/>
    </w:rPr>
  </w:style>
  <w:style w:type="paragraph" w:styleId="aff8">
    <w:name w:val="footer"/>
    <w:basedOn w:val="a"/>
    <w:link w:val="aff9"/>
    <w:uiPriority w:val="99"/>
    <w:rsid w:val="00DC59E5"/>
    <w:pPr>
      <w:tabs>
        <w:tab w:val="center" w:pos="4677"/>
        <w:tab w:val="right" w:pos="9355"/>
      </w:tabs>
    </w:pPr>
  </w:style>
  <w:style w:type="character" w:customStyle="1" w:styleId="aff9">
    <w:name w:val="Нижний колонтитул Знак"/>
    <w:basedOn w:val="a0"/>
    <w:link w:val="aff8"/>
    <w:uiPriority w:val="99"/>
    <w:rsid w:val="00DC59E5"/>
    <w:rPr>
      <w:rFonts w:ascii="Times New Roman" w:hAnsi="Times New Roman"/>
      <w:sz w:val="24"/>
      <w:szCs w:val="24"/>
    </w:rPr>
  </w:style>
  <w:style w:type="paragraph" w:styleId="affa">
    <w:name w:val="Normal (Web)"/>
    <w:basedOn w:val="a"/>
    <w:unhideWhenUsed/>
    <w:rsid w:val="00DC59E5"/>
    <w:pPr>
      <w:tabs>
        <w:tab w:val="left" w:pos="993"/>
      </w:tabs>
      <w:spacing w:before="100" w:beforeAutospacing="1" w:after="100" w:afterAutospacing="1"/>
      <w:ind w:firstLine="567"/>
    </w:pPr>
  </w:style>
  <w:style w:type="paragraph" w:customStyle="1" w:styleId="affb">
    <w:name w:val="Письмо"/>
    <w:basedOn w:val="a"/>
    <w:rsid w:val="00DC59E5"/>
    <w:pPr>
      <w:tabs>
        <w:tab w:val="left" w:pos="708"/>
      </w:tabs>
      <w:spacing w:line="320" w:lineRule="exact"/>
      <w:ind w:firstLine="720"/>
      <w:jc w:val="both"/>
    </w:pPr>
    <w:rPr>
      <w:sz w:val="28"/>
      <w:szCs w:val="20"/>
    </w:rPr>
  </w:style>
  <w:style w:type="paragraph" w:styleId="HTML">
    <w:name w:val="HTML Preformatted"/>
    <w:basedOn w:val="a"/>
    <w:link w:val="HTML0"/>
    <w:rsid w:val="00DC5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DC59E5"/>
    <w:rPr>
      <w:rFonts w:ascii="Courier New" w:eastAsia="Courier New" w:hAnsi="Courier New" w:cs="Courier New"/>
      <w:color w:val="000000"/>
    </w:rPr>
  </w:style>
  <w:style w:type="paragraph" w:styleId="affc">
    <w:name w:val="Block Text"/>
    <w:basedOn w:val="a"/>
    <w:uiPriority w:val="99"/>
    <w:rsid w:val="00DC59E5"/>
    <w:pPr>
      <w:ind w:left="-360" w:right="-185"/>
    </w:pPr>
  </w:style>
  <w:style w:type="paragraph" w:customStyle="1" w:styleId="ConsPlusNormal">
    <w:name w:val="ConsPlusNormal"/>
    <w:rsid w:val="00DC59E5"/>
    <w:pPr>
      <w:widowControl w:val="0"/>
      <w:autoSpaceDE w:val="0"/>
      <w:autoSpaceDN w:val="0"/>
      <w:adjustRightInd w:val="0"/>
      <w:ind w:firstLine="720"/>
    </w:pPr>
    <w:rPr>
      <w:rFonts w:ascii="Arial" w:hAnsi="Arial" w:cs="Arial"/>
    </w:rPr>
  </w:style>
  <w:style w:type="character" w:customStyle="1" w:styleId="c1">
    <w:name w:val="c1"/>
    <w:rsid w:val="00DC59E5"/>
  </w:style>
  <w:style w:type="paragraph" w:styleId="24">
    <w:name w:val="Body Text Indent 2"/>
    <w:basedOn w:val="a"/>
    <w:link w:val="25"/>
    <w:rsid w:val="00DC59E5"/>
    <w:pPr>
      <w:spacing w:after="120" w:line="480" w:lineRule="auto"/>
      <w:ind w:left="283"/>
    </w:pPr>
  </w:style>
  <w:style w:type="character" w:customStyle="1" w:styleId="25">
    <w:name w:val="Основной текст с отступом 2 Знак"/>
    <w:basedOn w:val="a0"/>
    <w:link w:val="24"/>
    <w:rsid w:val="00DC59E5"/>
    <w:rPr>
      <w:rFonts w:ascii="Times New Roman" w:hAnsi="Times New Roman"/>
      <w:sz w:val="24"/>
      <w:szCs w:val="24"/>
    </w:rPr>
  </w:style>
  <w:style w:type="paragraph" w:styleId="affd">
    <w:name w:val="footnote text"/>
    <w:basedOn w:val="a"/>
    <w:link w:val="affe"/>
    <w:uiPriority w:val="99"/>
    <w:semiHidden/>
    <w:unhideWhenUsed/>
    <w:rsid w:val="00977772"/>
    <w:rPr>
      <w:sz w:val="20"/>
      <w:szCs w:val="20"/>
    </w:rPr>
  </w:style>
  <w:style w:type="character" w:customStyle="1" w:styleId="affe">
    <w:name w:val="Текст сноски Знак"/>
    <w:basedOn w:val="a0"/>
    <w:link w:val="affd"/>
    <w:uiPriority w:val="99"/>
    <w:semiHidden/>
    <w:rsid w:val="00977772"/>
    <w:rPr>
      <w:rFonts w:ascii="Times New Roman" w:hAnsi="Times New Roman"/>
    </w:rPr>
  </w:style>
  <w:style w:type="character" w:styleId="afff">
    <w:name w:val="footnote reference"/>
    <w:basedOn w:val="a0"/>
    <w:uiPriority w:val="99"/>
    <w:semiHidden/>
    <w:unhideWhenUsed/>
    <w:rsid w:val="00977772"/>
    <w:rPr>
      <w:vertAlign w:val="superscript"/>
    </w:rPr>
  </w:style>
  <w:style w:type="character" w:styleId="afff0">
    <w:name w:val="page number"/>
    <w:basedOn w:val="a0"/>
    <w:rsid w:val="00FD7238"/>
  </w:style>
  <w:style w:type="paragraph" w:customStyle="1" w:styleId="Default">
    <w:name w:val="Default"/>
    <w:rsid w:val="008D562E"/>
    <w:pPr>
      <w:autoSpaceDE w:val="0"/>
      <w:autoSpaceDN w:val="0"/>
      <w:adjustRightInd w:val="0"/>
    </w:pPr>
    <w:rPr>
      <w:rFonts w:ascii="Times New Roman" w:eastAsia="Calibri" w:hAnsi="Times New Roman"/>
      <w:color w:val="000000"/>
      <w:sz w:val="24"/>
      <w:szCs w:val="24"/>
    </w:rPr>
  </w:style>
  <w:style w:type="paragraph" w:styleId="afff1">
    <w:name w:val="Balloon Text"/>
    <w:basedOn w:val="a"/>
    <w:link w:val="afff2"/>
    <w:uiPriority w:val="99"/>
    <w:semiHidden/>
    <w:unhideWhenUsed/>
    <w:rsid w:val="008D562E"/>
    <w:rPr>
      <w:rFonts w:ascii="Tahoma" w:hAnsi="Tahoma" w:cs="Tahoma"/>
      <w:sz w:val="16"/>
      <w:szCs w:val="16"/>
    </w:rPr>
  </w:style>
  <w:style w:type="character" w:customStyle="1" w:styleId="afff2">
    <w:name w:val="Текст выноски Знак"/>
    <w:basedOn w:val="a0"/>
    <w:link w:val="afff1"/>
    <w:uiPriority w:val="99"/>
    <w:semiHidden/>
    <w:rsid w:val="008D562E"/>
    <w:rPr>
      <w:rFonts w:ascii="Tahoma" w:hAnsi="Tahoma" w:cs="Tahoma"/>
      <w:sz w:val="16"/>
      <w:szCs w:val="16"/>
    </w:rPr>
  </w:style>
  <w:style w:type="character" w:styleId="afff3">
    <w:name w:val="Hyperlink"/>
    <w:basedOn w:val="a0"/>
    <w:unhideWhenUsed/>
    <w:rsid w:val="00DA7ECA"/>
    <w:rPr>
      <w:color w:val="0000FF" w:themeColor="hyperlink"/>
      <w:u w:val="single"/>
    </w:rPr>
  </w:style>
  <w:style w:type="character" w:styleId="afff4">
    <w:name w:val="annotation reference"/>
    <w:basedOn w:val="a0"/>
    <w:uiPriority w:val="99"/>
    <w:semiHidden/>
    <w:unhideWhenUsed/>
    <w:rsid w:val="00465712"/>
    <w:rPr>
      <w:sz w:val="16"/>
      <w:szCs w:val="16"/>
    </w:rPr>
  </w:style>
  <w:style w:type="paragraph" w:styleId="afff5">
    <w:name w:val="annotation text"/>
    <w:basedOn w:val="a"/>
    <w:link w:val="afff6"/>
    <w:uiPriority w:val="99"/>
    <w:semiHidden/>
    <w:unhideWhenUsed/>
    <w:rsid w:val="00465712"/>
    <w:rPr>
      <w:sz w:val="20"/>
      <w:szCs w:val="20"/>
    </w:rPr>
  </w:style>
  <w:style w:type="character" w:customStyle="1" w:styleId="afff6">
    <w:name w:val="Текст примечания Знак"/>
    <w:basedOn w:val="a0"/>
    <w:link w:val="afff5"/>
    <w:uiPriority w:val="99"/>
    <w:semiHidden/>
    <w:rsid w:val="00465712"/>
    <w:rPr>
      <w:rFonts w:ascii="Times New Roman" w:hAnsi="Times New Roman"/>
    </w:rPr>
  </w:style>
  <w:style w:type="paragraph" w:styleId="afff7">
    <w:name w:val="annotation subject"/>
    <w:basedOn w:val="afff5"/>
    <w:next w:val="afff5"/>
    <w:link w:val="afff8"/>
    <w:uiPriority w:val="99"/>
    <w:semiHidden/>
    <w:unhideWhenUsed/>
    <w:rsid w:val="00465712"/>
    <w:rPr>
      <w:b/>
      <w:bCs/>
    </w:rPr>
  </w:style>
  <w:style w:type="character" w:customStyle="1" w:styleId="afff8">
    <w:name w:val="Тема примечания Знак"/>
    <w:basedOn w:val="afff6"/>
    <w:link w:val="afff7"/>
    <w:uiPriority w:val="99"/>
    <w:semiHidden/>
    <w:rsid w:val="00465712"/>
    <w:rPr>
      <w:rFonts w:ascii="Times New Roman" w:hAnsi="Times New Roman"/>
      <w:b/>
      <w:bCs/>
    </w:rPr>
  </w:style>
  <w:style w:type="paragraph" w:styleId="afff9">
    <w:name w:val="endnote text"/>
    <w:basedOn w:val="a"/>
    <w:link w:val="afffa"/>
    <w:uiPriority w:val="99"/>
    <w:semiHidden/>
    <w:unhideWhenUsed/>
    <w:rsid w:val="006B6A38"/>
    <w:rPr>
      <w:sz w:val="20"/>
      <w:szCs w:val="20"/>
    </w:rPr>
  </w:style>
  <w:style w:type="character" w:customStyle="1" w:styleId="afffa">
    <w:name w:val="Текст концевой сноски Знак"/>
    <w:basedOn w:val="a0"/>
    <w:link w:val="afff9"/>
    <w:uiPriority w:val="99"/>
    <w:semiHidden/>
    <w:rsid w:val="006B6A38"/>
    <w:rPr>
      <w:rFonts w:ascii="Times New Roman" w:hAnsi="Times New Roman"/>
    </w:rPr>
  </w:style>
  <w:style w:type="character" w:styleId="afffb">
    <w:name w:val="endnote reference"/>
    <w:basedOn w:val="a0"/>
    <w:uiPriority w:val="99"/>
    <w:semiHidden/>
    <w:unhideWhenUsed/>
    <w:rsid w:val="006B6A38"/>
    <w:rPr>
      <w:vertAlign w:val="superscript"/>
    </w:rPr>
  </w:style>
  <w:style w:type="paragraph" w:customStyle="1" w:styleId="afffc">
    <w:name w:val="нормальный без отступа"/>
    <w:basedOn w:val="a"/>
    <w:next w:val="a"/>
    <w:uiPriority w:val="99"/>
    <w:rsid w:val="00640FC5"/>
    <w:pPr>
      <w:spacing w:line="360" w:lineRule="auto"/>
      <w:jc w:val="both"/>
    </w:pPr>
  </w:style>
  <w:style w:type="table" w:styleId="afffd">
    <w:name w:val="Table Grid"/>
    <w:basedOn w:val="a1"/>
    <w:uiPriority w:val="59"/>
    <w:rsid w:val="00640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29442">
      <w:bodyDiv w:val="1"/>
      <w:marLeft w:val="0"/>
      <w:marRight w:val="0"/>
      <w:marTop w:val="0"/>
      <w:marBottom w:val="0"/>
      <w:divBdr>
        <w:top w:val="none" w:sz="0" w:space="0" w:color="auto"/>
        <w:left w:val="none" w:sz="0" w:space="0" w:color="auto"/>
        <w:bottom w:val="none" w:sz="0" w:space="0" w:color="auto"/>
        <w:right w:val="none" w:sz="0" w:space="0" w:color="auto"/>
      </w:divBdr>
    </w:div>
    <w:div w:id="987784352">
      <w:bodyDiv w:val="1"/>
      <w:marLeft w:val="0"/>
      <w:marRight w:val="0"/>
      <w:marTop w:val="0"/>
      <w:marBottom w:val="0"/>
      <w:divBdr>
        <w:top w:val="none" w:sz="0" w:space="0" w:color="auto"/>
        <w:left w:val="none" w:sz="0" w:space="0" w:color="auto"/>
        <w:bottom w:val="none" w:sz="0" w:space="0" w:color="auto"/>
        <w:right w:val="none" w:sz="0" w:space="0" w:color="auto"/>
      </w:divBdr>
    </w:div>
    <w:div w:id="1626159861">
      <w:bodyDiv w:val="1"/>
      <w:marLeft w:val="0"/>
      <w:marRight w:val="0"/>
      <w:marTop w:val="0"/>
      <w:marBottom w:val="0"/>
      <w:divBdr>
        <w:top w:val="none" w:sz="0" w:space="0" w:color="auto"/>
        <w:left w:val="none" w:sz="0" w:space="0" w:color="auto"/>
        <w:bottom w:val="none" w:sz="0" w:space="0" w:color="auto"/>
        <w:right w:val="none" w:sz="0" w:space="0" w:color="auto"/>
      </w:divBdr>
    </w:div>
    <w:div w:id="19809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81C0-99C0-4AEF-9C0B-0F8D0A13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3512</Words>
  <Characters>20020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n.popova</dc:creator>
  <cp:lastModifiedBy>User</cp:lastModifiedBy>
  <cp:revision>6</cp:revision>
  <cp:lastPrinted>2018-05-28T04:56:00Z</cp:lastPrinted>
  <dcterms:created xsi:type="dcterms:W3CDTF">2019-09-16T06:24:00Z</dcterms:created>
  <dcterms:modified xsi:type="dcterms:W3CDTF">2019-10-08T11:50:00Z</dcterms:modified>
</cp:coreProperties>
</file>